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F423" w14:textId="77777777" w:rsidR="006C7177" w:rsidRPr="00C1295E" w:rsidRDefault="006C7177" w:rsidP="0064584B">
      <w:pPr>
        <w:overflowPunct w:val="0"/>
        <w:autoSpaceDE w:val="0"/>
        <w:autoSpaceDN w:val="0"/>
        <w:adjustRightInd w:val="0"/>
        <w:ind w:right="-273"/>
        <w:jc w:val="right"/>
        <w:rPr>
          <w:b/>
          <w:noProof/>
          <w:lang w:val="en-US"/>
        </w:rPr>
      </w:pPr>
      <w:r w:rsidRPr="00C1295E">
        <w:rPr>
          <w:b/>
          <w:noProof/>
          <w:lang w:val="en-US"/>
        </w:rPr>
        <w:t xml:space="preserve">Projektas </w:t>
      </w:r>
    </w:p>
    <w:p w14:paraId="30DE99CA" w14:textId="77777777" w:rsidR="006C7177" w:rsidRPr="00C1295E" w:rsidRDefault="00111526" w:rsidP="0064584B">
      <w:pPr>
        <w:overflowPunct w:val="0"/>
        <w:autoSpaceDE w:val="0"/>
        <w:autoSpaceDN w:val="0"/>
        <w:adjustRightInd w:val="0"/>
        <w:ind w:right="-273"/>
        <w:jc w:val="center"/>
        <w:rPr>
          <w:noProof/>
          <w:lang w:val="en-US"/>
        </w:rPr>
      </w:pPr>
      <w:r w:rsidRPr="00C1295E">
        <w:rPr>
          <w:noProof/>
          <w:lang w:eastAsia="lt-LT"/>
        </w:rPr>
        <w:drawing>
          <wp:inline distT="0" distB="0" distL="0" distR="0" wp14:anchorId="12DCF993" wp14:editId="425F47DB">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66BEA143" w14:textId="77777777" w:rsidR="006C7177" w:rsidRPr="00C1295E" w:rsidRDefault="006C7177" w:rsidP="0064584B">
      <w:pPr>
        <w:overflowPunct w:val="0"/>
        <w:autoSpaceDE w:val="0"/>
        <w:autoSpaceDN w:val="0"/>
        <w:adjustRightInd w:val="0"/>
        <w:ind w:right="-273"/>
        <w:rPr>
          <w:noProof/>
          <w:lang w:val="en-US"/>
        </w:rPr>
      </w:pPr>
    </w:p>
    <w:p w14:paraId="3A3D8119" w14:textId="77777777" w:rsidR="006C7177" w:rsidRPr="00C1295E" w:rsidRDefault="006C7177" w:rsidP="0064584B">
      <w:pPr>
        <w:overflowPunct w:val="0"/>
        <w:autoSpaceDE w:val="0"/>
        <w:autoSpaceDN w:val="0"/>
        <w:adjustRightInd w:val="0"/>
        <w:ind w:right="-273"/>
        <w:jc w:val="center"/>
        <w:rPr>
          <w:szCs w:val="20"/>
        </w:rPr>
      </w:pPr>
    </w:p>
    <w:p w14:paraId="648E7C4A" w14:textId="77777777" w:rsidR="006C7177" w:rsidRPr="00C1295E" w:rsidRDefault="006C7177" w:rsidP="0064584B">
      <w:pPr>
        <w:overflowPunct w:val="0"/>
        <w:autoSpaceDE w:val="0"/>
        <w:autoSpaceDN w:val="0"/>
        <w:adjustRightInd w:val="0"/>
        <w:jc w:val="center"/>
        <w:rPr>
          <w:b/>
          <w:szCs w:val="20"/>
        </w:rPr>
      </w:pPr>
      <w:r w:rsidRPr="00C1295E">
        <w:rPr>
          <w:b/>
        </w:rPr>
        <w:t>ANYKŠČIŲ RAJONO SAVIVALDYBĖS</w:t>
      </w:r>
    </w:p>
    <w:p w14:paraId="4943056A" w14:textId="77777777" w:rsidR="006C7177" w:rsidRPr="00C1295E" w:rsidRDefault="006C7177" w:rsidP="0064584B">
      <w:pPr>
        <w:overflowPunct w:val="0"/>
        <w:autoSpaceDE w:val="0"/>
        <w:autoSpaceDN w:val="0"/>
        <w:adjustRightInd w:val="0"/>
        <w:jc w:val="center"/>
        <w:rPr>
          <w:b/>
          <w:szCs w:val="20"/>
        </w:rPr>
      </w:pPr>
      <w:r w:rsidRPr="00C1295E">
        <w:rPr>
          <w:b/>
        </w:rPr>
        <w:t>TARYBA</w:t>
      </w:r>
    </w:p>
    <w:p w14:paraId="2B3387E1" w14:textId="77777777" w:rsidR="006C7177" w:rsidRPr="00C1295E" w:rsidRDefault="006C7177" w:rsidP="0064584B">
      <w:pPr>
        <w:overflowPunct w:val="0"/>
        <w:autoSpaceDE w:val="0"/>
        <w:autoSpaceDN w:val="0"/>
        <w:adjustRightInd w:val="0"/>
        <w:jc w:val="center"/>
        <w:rPr>
          <w:b/>
          <w:sz w:val="28"/>
          <w:szCs w:val="20"/>
        </w:rPr>
      </w:pPr>
    </w:p>
    <w:p w14:paraId="72F08A71" w14:textId="77777777" w:rsidR="006C7177" w:rsidRPr="00C1295E" w:rsidRDefault="006C7177" w:rsidP="0064584B">
      <w:pPr>
        <w:overflowPunct w:val="0"/>
        <w:autoSpaceDE w:val="0"/>
        <w:autoSpaceDN w:val="0"/>
        <w:adjustRightInd w:val="0"/>
        <w:jc w:val="center"/>
        <w:rPr>
          <w:b/>
        </w:rPr>
      </w:pPr>
      <w:r w:rsidRPr="00C1295E">
        <w:rPr>
          <w:b/>
        </w:rPr>
        <w:t>SPRENDIMAS</w:t>
      </w:r>
    </w:p>
    <w:p w14:paraId="10FC0ABD" w14:textId="77777777" w:rsidR="006C7177" w:rsidRPr="00C1295E" w:rsidRDefault="006C7177" w:rsidP="0064584B">
      <w:pPr>
        <w:overflowPunct w:val="0"/>
        <w:autoSpaceDE w:val="0"/>
        <w:autoSpaceDN w:val="0"/>
        <w:adjustRightInd w:val="0"/>
        <w:jc w:val="center"/>
        <w:rPr>
          <w:b/>
          <w:szCs w:val="20"/>
        </w:rPr>
      </w:pPr>
    </w:p>
    <w:p w14:paraId="3034A78A" w14:textId="77777777" w:rsidR="006C7177" w:rsidRPr="00C1295E" w:rsidRDefault="002428A8" w:rsidP="0064584B">
      <w:pPr>
        <w:overflowPunct w:val="0"/>
        <w:autoSpaceDE w:val="0"/>
        <w:autoSpaceDN w:val="0"/>
        <w:adjustRightInd w:val="0"/>
        <w:jc w:val="center"/>
        <w:rPr>
          <w:b/>
          <w:caps/>
        </w:rPr>
      </w:pPr>
      <w:r w:rsidRPr="00C1295E">
        <w:rPr>
          <w:b/>
          <w:caps/>
        </w:rPr>
        <w:fldChar w:fldCharType="begin"/>
      </w:r>
      <w:r w:rsidRPr="00C1295E">
        <w:rPr>
          <w:b/>
          <w:caps/>
        </w:rPr>
        <w:instrText xml:space="preserve"> FILLIN "Pavadinimas" \* MERGEFORMAT </w:instrText>
      </w:r>
      <w:r w:rsidRPr="00C1295E">
        <w:rPr>
          <w:b/>
          <w:caps/>
        </w:rPr>
        <w:fldChar w:fldCharType="separate"/>
      </w:r>
      <w:r w:rsidR="006C7177" w:rsidRPr="00C1295E">
        <w:rPr>
          <w:b/>
          <w:caps/>
        </w:rPr>
        <w:t xml:space="preserve">DĖl </w:t>
      </w:r>
      <w:r w:rsidRPr="00C1295E">
        <w:rPr>
          <w:b/>
          <w:caps/>
        </w:rPr>
        <w:fldChar w:fldCharType="end"/>
      </w:r>
      <w:r w:rsidR="006C7177" w:rsidRPr="00C1295E">
        <w:rPr>
          <w:b/>
          <w:caps/>
        </w:rPr>
        <w:t xml:space="preserve">pritarimo Anykščių RAJONO UGNIAGESIŲ TARNYBOS </w:t>
      </w:r>
    </w:p>
    <w:p w14:paraId="6F0C196B" w14:textId="75D15B16" w:rsidR="006C7177" w:rsidRPr="00C1295E" w:rsidRDefault="00663448" w:rsidP="0064584B">
      <w:pPr>
        <w:overflowPunct w:val="0"/>
        <w:autoSpaceDE w:val="0"/>
        <w:autoSpaceDN w:val="0"/>
        <w:adjustRightInd w:val="0"/>
        <w:jc w:val="center"/>
        <w:rPr>
          <w:b/>
          <w:caps/>
        </w:rPr>
      </w:pPr>
      <w:r w:rsidRPr="00C1295E">
        <w:rPr>
          <w:b/>
          <w:caps/>
        </w:rPr>
        <w:t>2021</w:t>
      </w:r>
      <w:r w:rsidR="006C7177" w:rsidRPr="00C1295E">
        <w:rPr>
          <w:b/>
          <w:caps/>
        </w:rPr>
        <w:t xml:space="preserve"> metų veiklos ataskaitai</w:t>
      </w:r>
    </w:p>
    <w:p w14:paraId="3E38183B" w14:textId="77777777" w:rsidR="006C7177" w:rsidRPr="00C1295E" w:rsidRDefault="006C7177" w:rsidP="0064584B">
      <w:pPr>
        <w:overflowPunct w:val="0"/>
        <w:autoSpaceDE w:val="0"/>
        <w:autoSpaceDN w:val="0"/>
        <w:adjustRightInd w:val="0"/>
        <w:jc w:val="center"/>
        <w:rPr>
          <w:szCs w:val="20"/>
        </w:rPr>
      </w:pPr>
    </w:p>
    <w:p w14:paraId="09065ABD" w14:textId="0FED14C7" w:rsidR="006C7177" w:rsidRPr="00C1295E" w:rsidRDefault="00761415" w:rsidP="0064584B">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663448" w:rsidRPr="00C1295E">
        <w:t>2022</w:t>
      </w:r>
      <w:r w:rsidR="001C0324" w:rsidRPr="00C1295E">
        <w:t xml:space="preserve"> m. sausio    </w:t>
      </w:r>
      <w:r w:rsidR="006C7177" w:rsidRPr="00C1295E">
        <w:t xml:space="preserve"> d.</w:t>
      </w:r>
      <w:r>
        <w:fldChar w:fldCharType="end"/>
      </w:r>
      <w:r w:rsidR="006C7177" w:rsidRPr="00C1295E">
        <w:t xml:space="preserve"> Nr. 1-T-</w:t>
      </w:r>
      <w:r w:rsidR="006C7177" w:rsidRPr="00C1295E">
        <w:fldChar w:fldCharType="begin"/>
      </w:r>
      <w:r w:rsidR="006C7177" w:rsidRPr="00C1295E">
        <w:instrText xml:space="preserve"> FILLIN "indeksas" \* MERGEFORMAT </w:instrText>
      </w:r>
      <w:r w:rsidR="006C7177" w:rsidRPr="00C1295E">
        <w:fldChar w:fldCharType="end"/>
      </w:r>
    </w:p>
    <w:p w14:paraId="53D3CD31" w14:textId="77777777" w:rsidR="006C7177" w:rsidRPr="00C1295E" w:rsidRDefault="006C7177" w:rsidP="0064584B">
      <w:pPr>
        <w:overflowPunct w:val="0"/>
        <w:autoSpaceDE w:val="0"/>
        <w:autoSpaceDN w:val="0"/>
        <w:adjustRightInd w:val="0"/>
        <w:jc w:val="center"/>
        <w:rPr>
          <w:b/>
          <w:szCs w:val="20"/>
        </w:rPr>
      </w:pPr>
      <w:r w:rsidRPr="00C1295E">
        <w:t>Anykščiai</w:t>
      </w:r>
    </w:p>
    <w:p w14:paraId="7F73A40B" w14:textId="77777777" w:rsidR="006C7177" w:rsidRPr="00C1295E" w:rsidRDefault="006C7177" w:rsidP="0064584B">
      <w:pPr>
        <w:pStyle w:val="Pagrindinistekstas"/>
        <w:rPr>
          <w:bCs w:val="0"/>
        </w:rPr>
      </w:pPr>
    </w:p>
    <w:p w14:paraId="126932A2" w14:textId="55D4F19C" w:rsidR="0052691F" w:rsidRPr="00C1295E" w:rsidRDefault="003B3FC2" w:rsidP="0064584B">
      <w:pPr>
        <w:pStyle w:val="Pagrindinistekstas"/>
        <w:spacing w:line="276" w:lineRule="auto"/>
      </w:pPr>
      <w:r w:rsidRPr="00C1295E">
        <w:t xml:space="preserve">            </w:t>
      </w:r>
      <w:r w:rsidR="006C7177" w:rsidRPr="00C1295E">
        <w:t xml:space="preserve">Vadovaudamasi Lietuvos Respublikos vietos savivaldos įstatymo 16 straipsnio 2 dalies 19 punktu, Anykščių rajono savivaldybės tarybos veiklos reglamento, patvirtinto Anykščių rajono savivaldybės tarybos 2015 m. kovo 26 d. sprendimu Nr. 1-TS-88 ,,Dėl Anykščių rajono savivaldybės tarybos veiklos reglamento patvirtinimo“, 116 ir 118 punktais, atsižvelgdama į Anykščių rajono ugniagesių tarnybos </w:t>
      </w:r>
      <w:r w:rsidR="00FD574A" w:rsidRPr="00C1295E">
        <w:t>2022 m. sausio 13</w:t>
      </w:r>
      <w:r w:rsidR="002A7F8B" w:rsidRPr="00C1295E">
        <w:t xml:space="preserve"> d. prašymą Nr. SD-</w:t>
      </w:r>
      <w:r w:rsidR="00960159" w:rsidRPr="00C1295E">
        <w:t>3</w:t>
      </w:r>
      <w:r w:rsidR="006C7177" w:rsidRPr="00C1295E">
        <w:t xml:space="preserve">, Anykščių  rajono savivaldybės taryba </w:t>
      </w:r>
      <w:r w:rsidR="00960159" w:rsidRPr="00C1295E">
        <w:t xml:space="preserve"> </w:t>
      </w:r>
      <w:r w:rsidR="006C7177" w:rsidRPr="00C1295E">
        <w:t xml:space="preserve">n u s p r e n d ž i a: </w:t>
      </w:r>
    </w:p>
    <w:p w14:paraId="68C83569" w14:textId="726F2E37" w:rsidR="006C7177" w:rsidRPr="00C1295E" w:rsidRDefault="006C7177" w:rsidP="0064584B">
      <w:pPr>
        <w:pStyle w:val="Pagrindinistekstas"/>
        <w:spacing w:line="360" w:lineRule="auto"/>
      </w:pPr>
      <w:r w:rsidRPr="00C1295E">
        <w:t xml:space="preserve">            Pritarti Anykščių</w:t>
      </w:r>
      <w:r w:rsidR="00663448" w:rsidRPr="00C1295E">
        <w:t xml:space="preserve"> rajono ugniagesių tarnybos 2021</w:t>
      </w:r>
      <w:r w:rsidRPr="00C1295E">
        <w:t xml:space="preserve"> metų veiklos ataskaitai (pridedama).</w:t>
      </w:r>
    </w:p>
    <w:p w14:paraId="63B5DEB3" w14:textId="77777777" w:rsidR="006C7177" w:rsidRPr="00C1295E" w:rsidRDefault="006C7177" w:rsidP="0064584B">
      <w:pPr>
        <w:rPr>
          <w:b/>
          <w:sz w:val="28"/>
        </w:rPr>
      </w:pPr>
    </w:p>
    <w:p w14:paraId="532D65E6" w14:textId="77777777" w:rsidR="006C7177" w:rsidRPr="00C1295E" w:rsidRDefault="006C7177" w:rsidP="0064584B">
      <w:pPr>
        <w:pStyle w:val="Pagrindinistekstas"/>
        <w:spacing w:line="360" w:lineRule="auto"/>
      </w:pPr>
    </w:p>
    <w:p w14:paraId="0FAAFF7A" w14:textId="77777777" w:rsidR="006C7177" w:rsidRPr="00C1295E" w:rsidRDefault="006C7177" w:rsidP="0064584B">
      <w:pPr>
        <w:pStyle w:val="Pagrindinistekstas"/>
        <w:spacing w:line="360" w:lineRule="auto"/>
      </w:pPr>
      <w:r w:rsidRPr="00C1295E">
        <w:t>Meras                                                                                                                       Sigutis Obelevičius</w:t>
      </w:r>
    </w:p>
    <w:p w14:paraId="2E179369" w14:textId="77777777" w:rsidR="006C7177" w:rsidRPr="00C1295E" w:rsidRDefault="006C7177" w:rsidP="0064584B">
      <w:pPr>
        <w:pStyle w:val="Pagrindinistekstas"/>
        <w:spacing w:line="360" w:lineRule="auto"/>
      </w:pPr>
    </w:p>
    <w:p w14:paraId="597EDD70" w14:textId="77777777" w:rsidR="006C7177" w:rsidRPr="00C1295E" w:rsidRDefault="006C7177" w:rsidP="0064584B">
      <w:pPr>
        <w:pStyle w:val="Pagrindinistekstas"/>
        <w:spacing w:line="360" w:lineRule="auto"/>
      </w:pPr>
    </w:p>
    <w:p w14:paraId="7301F7AA" w14:textId="77777777" w:rsidR="006C7177" w:rsidRPr="00C1295E" w:rsidRDefault="006C7177" w:rsidP="0064584B">
      <w:pPr>
        <w:pStyle w:val="Pagrindinistekstas"/>
        <w:spacing w:line="360" w:lineRule="auto"/>
      </w:pPr>
    </w:p>
    <w:p w14:paraId="2D8716C4" w14:textId="77777777" w:rsidR="006C7177" w:rsidRPr="00C1295E" w:rsidRDefault="006C7177" w:rsidP="0064584B">
      <w:pPr>
        <w:pStyle w:val="Pagrindinistekstas"/>
        <w:spacing w:line="360" w:lineRule="auto"/>
      </w:pPr>
    </w:p>
    <w:p w14:paraId="32812729" w14:textId="77777777" w:rsidR="006C7177" w:rsidRPr="00C1295E" w:rsidRDefault="006C7177" w:rsidP="0064584B">
      <w:pPr>
        <w:pStyle w:val="Pagrindinistekstas"/>
        <w:spacing w:line="360" w:lineRule="auto"/>
      </w:pPr>
    </w:p>
    <w:p w14:paraId="1FC80E16" w14:textId="77777777" w:rsidR="006C7177" w:rsidRPr="00C1295E" w:rsidRDefault="006C7177" w:rsidP="0064584B">
      <w:pPr>
        <w:pStyle w:val="Pagrindinistekstas"/>
        <w:spacing w:line="360" w:lineRule="auto"/>
      </w:pPr>
    </w:p>
    <w:p w14:paraId="58D132B0" w14:textId="77777777" w:rsidR="006C7177" w:rsidRPr="00C1295E" w:rsidRDefault="006C7177" w:rsidP="0064584B">
      <w:pPr>
        <w:pStyle w:val="Pagrindinistekstas"/>
        <w:spacing w:line="360" w:lineRule="auto"/>
      </w:pPr>
    </w:p>
    <w:p w14:paraId="6C927BD3" w14:textId="77777777" w:rsidR="006C7177" w:rsidRPr="00C1295E" w:rsidRDefault="006C7177" w:rsidP="0064584B">
      <w:pPr>
        <w:rPr>
          <w:b/>
        </w:rPr>
      </w:pPr>
    </w:p>
    <w:p w14:paraId="4AA55173" w14:textId="77777777" w:rsidR="001C0324" w:rsidRPr="00C1295E" w:rsidRDefault="001C0324" w:rsidP="0064584B">
      <w:pPr>
        <w:rPr>
          <w:b/>
        </w:rPr>
      </w:pPr>
    </w:p>
    <w:p w14:paraId="43329619" w14:textId="77777777" w:rsidR="001C0324" w:rsidRPr="00C1295E" w:rsidRDefault="001C0324" w:rsidP="0064584B">
      <w:pPr>
        <w:rPr>
          <w:b/>
        </w:rPr>
      </w:pPr>
    </w:p>
    <w:p w14:paraId="06B51773" w14:textId="77777777" w:rsidR="001C0324" w:rsidRPr="00C1295E" w:rsidRDefault="001C0324" w:rsidP="0064584B">
      <w:pPr>
        <w:rPr>
          <w:b/>
        </w:rPr>
      </w:pPr>
    </w:p>
    <w:p w14:paraId="6C514C80" w14:textId="77777777" w:rsidR="001C0324" w:rsidRPr="00C1295E" w:rsidRDefault="001C0324" w:rsidP="0064584B">
      <w:pPr>
        <w:rPr>
          <w:b/>
        </w:rPr>
      </w:pPr>
    </w:p>
    <w:p w14:paraId="05F0AD69" w14:textId="77777777" w:rsidR="001C0324" w:rsidRPr="00C1295E" w:rsidRDefault="001C0324" w:rsidP="0064584B">
      <w:pPr>
        <w:rPr>
          <w:b/>
        </w:rPr>
      </w:pPr>
    </w:p>
    <w:p w14:paraId="7D393FA0" w14:textId="77777777" w:rsidR="001C0324" w:rsidRPr="00C1295E" w:rsidRDefault="001C0324" w:rsidP="0064584B">
      <w:pPr>
        <w:rPr>
          <w:b/>
        </w:rPr>
      </w:pPr>
    </w:p>
    <w:p w14:paraId="184ADCF5" w14:textId="77777777" w:rsidR="001C0324" w:rsidRPr="00C1295E" w:rsidRDefault="001C0324" w:rsidP="0064584B">
      <w:pPr>
        <w:rPr>
          <w:b/>
        </w:rPr>
      </w:pPr>
    </w:p>
    <w:p w14:paraId="0B0B51FD" w14:textId="77777777" w:rsidR="006C7177" w:rsidRPr="00C1295E" w:rsidRDefault="006C7177" w:rsidP="0064584B">
      <w:pPr>
        <w:jc w:val="center"/>
        <w:rPr>
          <w:b/>
        </w:rPr>
      </w:pPr>
    </w:p>
    <w:p w14:paraId="4C55061D" w14:textId="77777777" w:rsidR="004C14CD" w:rsidRPr="00C1295E" w:rsidRDefault="004C14CD" w:rsidP="0064584B">
      <w:pPr>
        <w:jc w:val="center"/>
        <w:rPr>
          <w:b/>
        </w:rPr>
      </w:pPr>
    </w:p>
    <w:p w14:paraId="74D87101" w14:textId="77777777" w:rsidR="004C14CD" w:rsidRPr="00C1295E" w:rsidRDefault="004C14CD" w:rsidP="0064584B">
      <w:pPr>
        <w:jc w:val="center"/>
        <w:rPr>
          <w:b/>
        </w:rPr>
      </w:pPr>
    </w:p>
    <w:p w14:paraId="2E7437D7" w14:textId="77777777" w:rsidR="00155FAD" w:rsidRPr="00C1295E" w:rsidRDefault="00155FAD" w:rsidP="0064584B">
      <w:pPr>
        <w:overflowPunct w:val="0"/>
        <w:autoSpaceDE w:val="0"/>
        <w:autoSpaceDN w:val="0"/>
        <w:adjustRightInd w:val="0"/>
        <w:rPr>
          <w:b/>
        </w:rPr>
      </w:pPr>
    </w:p>
    <w:p w14:paraId="3B8EEBFA" w14:textId="77777777" w:rsidR="0052691F" w:rsidRPr="00C1295E" w:rsidRDefault="0052691F" w:rsidP="0064584B">
      <w:pPr>
        <w:overflowPunct w:val="0"/>
        <w:autoSpaceDE w:val="0"/>
        <w:autoSpaceDN w:val="0"/>
        <w:adjustRightInd w:val="0"/>
        <w:rPr>
          <w:b/>
        </w:rPr>
      </w:pPr>
    </w:p>
    <w:p w14:paraId="39CBDC60" w14:textId="77777777" w:rsidR="00FB5980" w:rsidRPr="00FB5980" w:rsidRDefault="00FB5980" w:rsidP="00FB5980">
      <w:pPr>
        <w:widowControl w:val="0"/>
        <w:suppressAutoHyphens/>
        <w:spacing w:line="360" w:lineRule="atLeast"/>
        <w:ind w:left="5020"/>
        <w:jc w:val="both"/>
        <w:textAlignment w:val="center"/>
      </w:pPr>
      <w:r w:rsidRPr="00FB5980">
        <w:lastRenderedPageBreak/>
        <w:t>PRITARTA</w:t>
      </w:r>
    </w:p>
    <w:p w14:paraId="5CD22EDB" w14:textId="4E309DFB" w:rsidR="00FB5980" w:rsidRPr="00FB5980" w:rsidRDefault="00FB5980" w:rsidP="00FB5980">
      <w:pPr>
        <w:widowControl w:val="0"/>
        <w:suppressAutoHyphens/>
        <w:spacing w:line="360" w:lineRule="atLeast"/>
        <w:ind w:left="5020"/>
        <w:jc w:val="both"/>
        <w:textAlignment w:val="center"/>
        <w:rPr>
          <w:color w:val="000000"/>
          <w:lang w:eastAsia="lt-LT"/>
        </w:rPr>
      </w:pPr>
      <w:r>
        <w:rPr>
          <w:color w:val="000000"/>
          <w:lang w:eastAsia="lt-LT"/>
        </w:rPr>
        <w:t>Anykščių rajono savivaldybės tarybos</w:t>
      </w:r>
    </w:p>
    <w:p w14:paraId="065C7B8D" w14:textId="2A60B7CE" w:rsidR="00FB5980" w:rsidRPr="00FB5980" w:rsidRDefault="00FB5980" w:rsidP="00FB5980">
      <w:pPr>
        <w:widowControl w:val="0"/>
        <w:suppressAutoHyphens/>
        <w:spacing w:line="360" w:lineRule="atLeast"/>
        <w:ind w:left="5020"/>
        <w:textAlignment w:val="center"/>
        <w:rPr>
          <w:color w:val="000000"/>
          <w:lang w:eastAsia="lt-LT"/>
        </w:rPr>
      </w:pPr>
      <w:r>
        <w:rPr>
          <w:color w:val="000000"/>
          <w:lang w:eastAsia="lt-LT"/>
        </w:rPr>
        <w:t>2022 m. sausio  d. sprendimu Nr. 1-T</w:t>
      </w:r>
      <w:r w:rsidRPr="00FB5980">
        <w:rPr>
          <w:color w:val="000000"/>
          <w:lang w:eastAsia="lt-LT"/>
        </w:rPr>
        <w:t>-</w:t>
      </w:r>
    </w:p>
    <w:p w14:paraId="74FFAA7D" w14:textId="77777777" w:rsidR="0052691F" w:rsidRDefault="0052691F" w:rsidP="0064584B">
      <w:pPr>
        <w:overflowPunct w:val="0"/>
        <w:autoSpaceDE w:val="0"/>
        <w:autoSpaceDN w:val="0"/>
        <w:adjustRightInd w:val="0"/>
        <w:rPr>
          <w:b/>
        </w:rPr>
      </w:pPr>
    </w:p>
    <w:p w14:paraId="03F6E337" w14:textId="77777777" w:rsidR="00FB5980" w:rsidRPr="00C1295E" w:rsidRDefault="00FB5980" w:rsidP="0064584B">
      <w:pPr>
        <w:overflowPunct w:val="0"/>
        <w:autoSpaceDE w:val="0"/>
        <w:autoSpaceDN w:val="0"/>
        <w:adjustRightInd w:val="0"/>
        <w:rPr>
          <w:b/>
        </w:rPr>
      </w:pPr>
    </w:p>
    <w:p w14:paraId="7170C212" w14:textId="77777777" w:rsidR="00663448" w:rsidRPr="00C1295E" w:rsidRDefault="00663448" w:rsidP="00663448">
      <w:pPr>
        <w:autoSpaceDE w:val="0"/>
        <w:ind w:firstLine="851"/>
        <w:jc w:val="center"/>
        <w:rPr>
          <w:b/>
          <w:bCs/>
        </w:rPr>
      </w:pPr>
      <w:r w:rsidRPr="00C1295E">
        <w:rPr>
          <w:b/>
          <w:bCs/>
        </w:rPr>
        <w:t>ANYKŠČIŲ  RAJONO UGNIAGESIŲ TARNYBOS</w:t>
      </w:r>
    </w:p>
    <w:p w14:paraId="0DD2245A" w14:textId="77777777" w:rsidR="00663448" w:rsidRPr="00C1295E" w:rsidRDefault="00663448" w:rsidP="00663448">
      <w:pPr>
        <w:autoSpaceDE w:val="0"/>
        <w:ind w:firstLine="851"/>
        <w:jc w:val="center"/>
      </w:pPr>
      <w:r w:rsidRPr="00C1295E">
        <w:rPr>
          <w:b/>
          <w:bCs/>
        </w:rPr>
        <w:t>2021 METŲ VEIKLOS ATASKAITA</w:t>
      </w:r>
    </w:p>
    <w:p w14:paraId="51C95541" w14:textId="77777777" w:rsidR="00663448" w:rsidRPr="00C1295E" w:rsidRDefault="00663448" w:rsidP="00663448">
      <w:pPr>
        <w:autoSpaceDE w:val="0"/>
        <w:jc w:val="both"/>
      </w:pPr>
    </w:p>
    <w:p w14:paraId="33D8802C" w14:textId="77777777" w:rsidR="00663448" w:rsidRPr="00C1295E" w:rsidRDefault="00663448" w:rsidP="00663448">
      <w:pPr>
        <w:autoSpaceDE w:val="0"/>
        <w:ind w:firstLine="851"/>
        <w:jc w:val="both"/>
      </w:pPr>
    </w:p>
    <w:p w14:paraId="13B9DE7F" w14:textId="537EF369" w:rsidR="00663448" w:rsidRPr="00C1295E" w:rsidRDefault="00663448" w:rsidP="00663448">
      <w:pPr>
        <w:tabs>
          <w:tab w:val="left" w:pos="756"/>
          <w:tab w:val="left" w:pos="1276"/>
        </w:tabs>
        <w:autoSpaceDE w:val="0"/>
        <w:spacing w:line="276" w:lineRule="auto"/>
        <w:ind w:firstLine="851"/>
        <w:jc w:val="both"/>
        <w:rPr>
          <w:shd w:val="clear" w:color="auto" w:fill="FFFFFF"/>
        </w:rPr>
      </w:pPr>
      <w:r w:rsidRPr="00C1295E">
        <w:rPr>
          <w:shd w:val="clear" w:color="auto" w:fill="FFFFFF"/>
        </w:rPr>
        <w:t>Anykščių rajono ugniagesių tarnybos (toliau – Tarnyba) steigėjas  yra Anykščių rajono savivaldybės (toliau</w:t>
      </w:r>
      <w:r w:rsidR="004372DD" w:rsidRPr="00C1295E">
        <w:rPr>
          <w:shd w:val="clear" w:color="auto" w:fill="FFFFFF"/>
        </w:rPr>
        <w:t xml:space="preserve"> –</w:t>
      </w:r>
      <w:r w:rsidRPr="00C1295E">
        <w:rPr>
          <w:shd w:val="clear" w:color="auto" w:fill="FFFFFF"/>
        </w:rPr>
        <w:t xml:space="preserve"> </w:t>
      </w:r>
      <w:r w:rsidR="004372DD" w:rsidRPr="00C1295E">
        <w:rPr>
          <w:shd w:val="clear" w:color="auto" w:fill="FFFFFF"/>
        </w:rPr>
        <w:t>Savivaldybė) taryba. Tarnyba –</w:t>
      </w:r>
      <w:r w:rsidRPr="00C1295E">
        <w:rPr>
          <w:shd w:val="clear" w:color="auto" w:fill="FFFFFF"/>
        </w:rPr>
        <w:t xml:space="preserve"> tai nuolatinės parengties civilinės saugos ir gelbėjimo sistemos dalis, gesinanti gaisrus ir atliekanti pirminius žmonių bei turto gelbėjimo darbus, propaguojanti priešgaisrinės saugos taisykles tarp rajono gyventojų.</w:t>
      </w:r>
    </w:p>
    <w:p w14:paraId="5C995EB0" w14:textId="77777777" w:rsidR="00663448" w:rsidRPr="00C1295E" w:rsidRDefault="00663448" w:rsidP="00663448">
      <w:pPr>
        <w:tabs>
          <w:tab w:val="left" w:pos="756"/>
          <w:tab w:val="left" w:pos="1276"/>
        </w:tabs>
        <w:autoSpaceDE w:val="0"/>
        <w:spacing w:line="276" w:lineRule="auto"/>
        <w:ind w:firstLine="851"/>
        <w:jc w:val="both"/>
        <w:rPr>
          <w:shd w:val="clear" w:color="auto" w:fill="FFFFFF"/>
        </w:rPr>
      </w:pPr>
      <w:r w:rsidRPr="00C1295E">
        <w:rPr>
          <w:shd w:val="clear" w:color="auto" w:fill="FFFFFF"/>
        </w:rPr>
        <w:t>Tarnyba savo veikloje vadovaujasi Lietuvos Respublikos Konstitucija, įstatymais ir kitais Seimo priimtais teisės aktais, Respublikos Prezidento priimtais dekretais, Vyriausybės nutarimais, Savivaldybės tarybos sprendimais ir administracijos direktorės įsakymais, Priešgaisrinės apsaugos ir gelbėjimo departamento prie Vidaus reikalų ministerijos įsakymais ir nurodymais, reglamentuojančiais tarnybų veiklą.</w:t>
      </w:r>
    </w:p>
    <w:p w14:paraId="02D27AC1" w14:textId="77777777" w:rsidR="00663448" w:rsidRPr="00C1295E" w:rsidRDefault="00663448" w:rsidP="00663448">
      <w:pPr>
        <w:tabs>
          <w:tab w:val="left" w:pos="756"/>
          <w:tab w:val="left" w:pos="1276"/>
        </w:tabs>
        <w:autoSpaceDE w:val="0"/>
        <w:spacing w:line="276" w:lineRule="auto"/>
        <w:ind w:firstLine="851"/>
        <w:jc w:val="both"/>
        <w:rPr>
          <w:shd w:val="clear" w:color="auto" w:fill="FFFFFF"/>
        </w:rPr>
      </w:pPr>
      <w:r w:rsidRPr="00C1295E">
        <w:rPr>
          <w:shd w:val="clear" w:color="auto" w:fill="FFFFFF"/>
        </w:rPr>
        <w:t>Tarnyba finansuojama iš valstybės ir Savivaldybės biudžeto pagal patvirtintas sąmatas. Ji gali turėti nebiudžetinių lėšų.</w:t>
      </w:r>
    </w:p>
    <w:p w14:paraId="5FBBF868" w14:textId="77777777" w:rsidR="00663448" w:rsidRPr="00C1295E" w:rsidRDefault="00663448" w:rsidP="00663448">
      <w:pPr>
        <w:tabs>
          <w:tab w:val="left" w:pos="756"/>
          <w:tab w:val="left" w:pos="1276"/>
        </w:tabs>
        <w:autoSpaceDE w:val="0"/>
        <w:spacing w:line="276" w:lineRule="auto"/>
        <w:ind w:firstLine="851"/>
        <w:jc w:val="both"/>
        <w:rPr>
          <w:shd w:val="clear" w:color="auto" w:fill="FFFFFF"/>
        </w:rPr>
      </w:pPr>
      <w:r w:rsidRPr="00C1295E">
        <w:rPr>
          <w:shd w:val="clear" w:color="auto" w:fill="FFFFFF"/>
        </w:rPr>
        <w:t>Tarnybos finansinės veiklos kontrolę atlieka Savivaldybės audito institucija.</w:t>
      </w:r>
    </w:p>
    <w:p w14:paraId="493593C3" w14:textId="77777777" w:rsidR="00663448" w:rsidRPr="00C1295E" w:rsidRDefault="00663448" w:rsidP="00663448">
      <w:pPr>
        <w:tabs>
          <w:tab w:val="left" w:pos="756"/>
          <w:tab w:val="left" w:pos="1276"/>
        </w:tabs>
        <w:autoSpaceDE w:val="0"/>
        <w:spacing w:line="276" w:lineRule="auto"/>
        <w:ind w:firstLine="851"/>
        <w:jc w:val="both"/>
        <w:rPr>
          <w:shd w:val="clear" w:color="auto" w:fill="FFFFFF"/>
        </w:rPr>
      </w:pPr>
      <w:r w:rsidRPr="00C1295E">
        <w:rPr>
          <w:shd w:val="clear" w:color="auto" w:fill="FFFFFF"/>
        </w:rPr>
        <w:t>Tarnybos nuostatus tvirtina, keičia ir papildo Savivaldybės taryba. (nauji Tarnybos nuostatai buvo patvirtinti 2015).</w:t>
      </w:r>
    </w:p>
    <w:p w14:paraId="2772727D" w14:textId="77777777" w:rsidR="00663448" w:rsidRPr="00C1295E" w:rsidRDefault="00663448" w:rsidP="00663448">
      <w:pPr>
        <w:tabs>
          <w:tab w:val="left" w:pos="756"/>
          <w:tab w:val="left" w:pos="1276"/>
        </w:tabs>
        <w:autoSpaceDE w:val="0"/>
        <w:spacing w:line="276" w:lineRule="auto"/>
        <w:ind w:firstLine="851"/>
        <w:jc w:val="both"/>
        <w:rPr>
          <w:shd w:val="clear" w:color="auto" w:fill="FFFFFF"/>
        </w:rPr>
      </w:pPr>
      <w:r w:rsidRPr="00C1295E">
        <w:rPr>
          <w:shd w:val="clear" w:color="auto" w:fill="FFFFFF"/>
        </w:rPr>
        <w:t>Tarnybos pasirengimas gesinti gaisrus, vykdyti gelbėjimo darbus vyksta bendradarbiaujant su Priešgaisrinės apsaugos ir gelbėjimo departamento Anykščių priešgaisrinė gelbėjimo tarnyba (toliau – PGT). Atitinkamai Bendrasis pagalbos centras (112) nustato pajėgų iškvietimo, sutelkimo bei sąveikos tvarką likviduojant ekstremalias situacijas rajone.</w:t>
      </w:r>
    </w:p>
    <w:p w14:paraId="6C9EE64C" w14:textId="77777777" w:rsidR="00663448" w:rsidRPr="00C1295E" w:rsidRDefault="00663448" w:rsidP="00663448">
      <w:pPr>
        <w:tabs>
          <w:tab w:val="left" w:pos="1276"/>
        </w:tabs>
        <w:autoSpaceDE w:val="0"/>
        <w:spacing w:line="276" w:lineRule="auto"/>
        <w:ind w:firstLine="851"/>
        <w:jc w:val="both"/>
      </w:pPr>
      <w:r w:rsidRPr="00C1295E">
        <w:rPr>
          <w:shd w:val="clear" w:color="auto" w:fill="FFFFFF"/>
        </w:rPr>
        <w:t>Tarnyba yra juridinis asmuo, turintis savo spaudą su tarnybos pavadinimu, atsiskaitomąją ir kitas sąskaitas banke, firminius blankus ir atributiką.</w:t>
      </w:r>
    </w:p>
    <w:p w14:paraId="26F5D6FD" w14:textId="77777777" w:rsidR="00663448" w:rsidRPr="00C1295E" w:rsidRDefault="00663448" w:rsidP="00663448">
      <w:pPr>
        <w:autoSpaceDE w:val="0"/>
        <w:spacing w:line="276" w:lineRule="auto"/>
        <w:ind w:firstLine="851"/>
        <w:jc w:val="both"/>
      </w:pPr>
      <w:r w:rsidRPr="00C1295E">
        <w:t>Tarnybos buveinė – V. Kudirkos g. 1, LT- 29145 Anykščiai, tel. (8 381) 58701.</w:t>
      </w:r>
    </w:p>
    <w:p w14:paraId="4045789C" w14:textId="338AEB52" w:rsidR="00663448" w:rsidRPr="00C1295E" w:rsidRDefault="00663448" w:rsidP="00663448">
      <w:pPr>
        <w:autoSpaceDE w:val="0"/>
        <w:spacing w:line="276" w:lineRule="auto"/>
        <w:ind w:firstLine="851"/>
        <w:jc w:val="both"/>
      </w:pPr>
      <w:r w:rsidRPr="00C1295E">
        <w:t>Ataskaitiniais 2021 metais  Ugniagesių tarnyboje 2021 m. gruodžio 31 dienai dirbo 75 darbuotojai. Tarnybos struktūrą suda</w:t>
      </w:r>
      <w:r w:rsidR="004372DD" w:rsidRPr="00C1295E">
        <w:t>ro viršininkas, vyr. buhalteris</w:t>
      </w:r>
      <w:r w:rsidRPr="00C1295E">
        <w:t xml:space="preserve"> ir </w:t>
      </w:r>
      <w:r w:rsidR="004372DD" w:rsidRPr="00C1295E">
        <w:t>aštuonios ugniagesių komandos (</w:t>
      </w:r>
      <w:r w:rsidRPr="00C1295E">
        <w:t>toliau – UK), išsidėstę Svėdasų, Traupio, Viešintų, Debeikių, Skiemonių, Kurklių, Kavarsko, Troškūnų seniūnijose. Kiekvienoje iš jų po devynis darbuotojus. Dirbama pagal suminę darbo laiko apskaitą. Personalo inspektor</w:t>
      </w:r>
      <w:r w:rsidR="004372DD" w:rsidRPr="00C1295E">
        <w:t>iau</w:t>
      </w:r>
      <w:r w:rsidRPr="00C1295E">
        <w:t>s bei pusė etato tarnybos mechaniko pareigybės finansuojamos iš savivaldybės biudžeto lėšų. Per biudžetinius metus šalių susitarimu atleistas 1 ugniagesys ir personalo specialist</w:t>
      </w:r>
      <w:r w:rsidR="004372DD" w:rsidRPr="00C1295E">
        <w:t>as</w:t>
      </w:r>
      <w:r w:rsidRPr="00C1295E">
        <w:t>, o į laisvas vietas konkurso būdu priimti 2 darbuotojai. Tarnyba  sukomplektuota pilnumoje.</w:t>
      </w:r>
    </w:p>
    <w:p w14:paraId="4430C433" w14:textId="1AF5A57E" w:rsidR="00663448" w:rsidRPr="00C1295E" w:rsidRDefault="004372DD" w:rsidP="00663448">
      <w:pPr>
        <w:autoSpaceDE w:val="0"/>
        <w:spacing w:line="276" w:lineRule="auto"/>
        <w:ind w:firstLine="851"/>
        <w:jc w:val="both"/>
      </w:pPr>
      <w:r w:rsidRPr="00C1295E">
        <w:t>Pateikiamoje lentelėje (</w:t>
      </w:r>
      <w:r w:rsidR="00663448" w:rsidRPr="00C1295E">
        <w:t>Nr.</w:t>
      </w:r>
      <w:r w:rsidRPr="00C1295E">
        <w:t xml:space="preserve"> </w:t>
      </w:r>
      <w:r w:rsidR="00663448" w:rsidRPr="00C1295E">
        <w:t xml:space="preserve">1) nurodomi pagrindiniai ataskaitinio laikotarpio tarnybos veiklos rezultatai, tiesiogiai susiję su valstybės deleguotos funkcijos atlikimu. </w:t>
      </w:r>
    </w:p>
    <w:p w14:paraId="1DE3B5F7" w14:textId="77777777" w:rsidR="00663448" w:rsidRPr="00C1295E" w:rsidRDefault="00663448" w:rsidP="00663448">
      <w:pPr>
        <w:autoSpaceDE w:val="0"/>
        <w:spacing w:line="276" w:lineRule="auto"/>
        <w:jc w:val="both"/>
      </w:pPr>
    </w:p>
    <w:p w14:paraId="43C88B9D" w14:textId="45E73C39" w:rsidR="00663448" w:rsidRPr="00C1295E" w:rsidRDefault="00663448" w:rsidP="00663448">
      <w:pPr>
        <w:autoSpaceDE w:val="0"/>
        <w:ind w:firstLine="851"/>
        <w:jc w:val="both"/>
      </w:pPr>
      <w:r w:rsidRPr="00C1295E">
        <w:rPr>
          <w:i/>
          <w:iCs/>
        </w:rPr>
        <w:t>1 lentelė. Anykščių rajono ugniag</w:t>
      </w:r>
      <w:r w:rsidR="004372DD" w:rsidRPr="00C1295E">
        <w:rPr>
          <w:i/>
          <w:iCs/>
        </w:rPr>
        <w:t>esių komandų darbas 2021 metais</w:t>
      </w:r>
      <w:r w:rsidRPr="00C1295E">
        <w:rPr>
          <w:i/>
          <w:iCs/>
        </w:rPr>
        <w:t>:</w:t>
      </w:r>
    </w:p>
    <w:p w14:paraId="7FA0D96D" w14:textId="77777777" w:rsidR="00663448" w:rsidRPr="00C1295E" w:rsidRDefault="00663448" w:rsidP="00663448">
      <w:pPr>
        <w:autoSpaceDE w:val="0"/>
        <w:ind w:firstLine="851"/>
        <w:jc w:val="both"/>
      </w:pPr>
    </w:p>
    <w:tbl>
      <w:tblPr>
        <w:tblW w:w="0" w:type="auto"/>
        <w:tblInd w:w="109" w:type="dxa"/>
        <w:tblLayout w:type="fixed"/>
        <w:tblLook w:val="0000" w:firstRow="0" w:lastRow="0" w:firstColumn="0" w:lastColumn="0" w:noHBand="0" w:noVBand="0"/>
      </w:tblPr>
      <w:tblGrid>
        <w:gridCol w:w="1417"/>
        <w:gridCol w:w="1223"/>
        <w:gridCol w:w="1740"/>
        <w:gridCol w:w="1185"/>
        <w:gridCol w:w="1185"/>
        <w:gridCol w:w="1530"/>
        <w:gridCol w:w="1217"/>
      </w:tblGrid>
      <w:tr w:rsidR="00C1295E" w:rsidRPr="00C1295E" w14:paraId="3813ADE4" w14:textId="77777777" w:rsidTr="00B20957">
        <w:trPr>
          <w:trHeight w:val="629"/>
        </w:trPr>
        <w:tc>
          <w:tcPr>
            <w:tcW w:w="1417" w:type="dxa"/>
            <w:tcBorders>
              <w:top w:val="single" w:sz="4" w:space="0" w:color="000000"/>
              <w:left w:val="single" w:sz="4" w:space="0" w:color="000000"/>
              <w:bottom w:val="single" w:sz="4" w:space="0" w:color="000000"/>
            </w:tcBorders>
            <w:shd w:val="clear" w:color="auto" w:fill="FFFFFF"/>
          </w:tcPr>
          <w:p w14:paraId="58C2312B" w14:textId="77777777" w:rsidR="00663448" w:rsidRPr="00C1295E" w:rsidRDefault="00663448" w:rsidP="00B20957">
            <w:pPr>
              <w:autoSpaceDE w:val="0"/>
              <w:jc w:val="both"/>
            </w:pPr>
            <w:r w:rsidRPr="00C1295E">
              <w:t>Ugniagesių komandos pav.</w:t>
            </w:r>
          </w:p>
        </w:tc>
        <w:tc>
          <w:tcPr>
            <w:tcW w:w="1223" w:type="dxa"/>
            <w:tcBorders>
              <w:top w:val="single" w:sz="4" w:space="0" w:color="000000"/>
              <w:left w:val="single" w:sz="4" w:space="0" w:color="000000"/>
              <w:bottom w:val="single" w:sz="4" w:space="0" w:color="000000"/>
            </w:tcBorders>
            <w:shd w:val="clear" w:color="auto" w:fill="FFFFFF"/>
          </w:tcPr>
          <w:p w14:paraId="2CE52127" w14:textId="77777777" w:rsidR="00663448" w:rsidRPr="00C1295E" w:rsidRDefault="00663448" w:rsidP="00B20957">
            <w:pPr>
              <w:autoSpaceDE w:val="0"/>
              <w:jc w:val="both"/>
            </w:pPr>
            <w:r w:rsidRPr="00C1295E">
              <w:t>Visi išvykimai (vnt.)</w:t>
            </w:r>
          </w:p>
        </w:tc>
        <w:tc>
          <w:tcPr>
            <w:tcW w:w="1740" w:type="dxa"/>
            <w:tcBorders>
              <w:top w:val="single" w:sz="4" w:space="0" w:color="000000"/>
              <w:left w:val="single" w:sz="4" w:space="0" w:color="000000"/>
              <w:bottom w:val="single" w:sz="4" w:space="0" w:color="000000"/>
            </w:tcBorders>
            <w:shd w:val="clear" w:color="auto" w:fill="FFFFFF"/>
          </w:tcPr>
          <w:p w14:paraId="6D35A989" w14:textId="77777777" w:rsidR="00663448" w:rsidRPr="00C1295E" w:rsidRDefault="00663448" w:rsidP="00B20957">
            <w:pPr>
              <w:autoSpaceDE w:val="0"/>
              <w:jc w:val="both"/>
            </w:pPr>
            <w:r w:rsidRPr="00C1295E">
              <w:t>Į gaisrą gyvenamajame ir gamybos sektoriuje</w:t>
            </w:r>
          </w:p>
        </w:tc>
        <w:tc>
          <w:tcPr>
            <w:tcW w:w="1185" w:type="dxa"/>
            <w:tcBorders>
              <w:top w:val="single" w:sz="4" w:space="0" w:color="000000"/>
              <w:left w:val="single" w:sz="4" w:space="0" w:color="000000"/>
              <w:bottom w:val="single" w:sz="4" w:space="0" w:color="000000"/>
            </w:tcBorders>
            <w:shd w:val="clear" w:color="auto" w:fill="FFFFFF"/>
          </w:tcPr>
          <w:p w14:paraId="3EB5DAD7" w14:textId="77777777" w:rsidR="00663448" w:rsidRPr="00C1295E" w:rsidRDefault="00663448" w:rsidP="00B20957">
            <w:pPr>
              <w:autoSpaceDE w:val="0"/>
              <w:jc w:val="both"/>
            </w:pPr>
            <w:r w:rsidRPr="00C1295E">
              <w:t>Į gaisrą atviroje teritorijoje (žolė)</w:t>
            </w:r>
          </w:p>
        </w:tc>
        <w:tc>
          <w:tcPr>
            <w:tcW w:w="1185" w:type="dxa"/>
            <w:tcBorders>
              <w:top w:val="single" w:sz="4" w:space="0" w:color="000000"/>
              <w:left w:val="single" w:sz="4" w:space="0" w:color="000000"/>
              <w:bottom w:val="single" w:sz="4" w:space="0" w:color="000000"/>
            </w:tcBorders>
            <w:shd w:val="clear" w:color="auto" w:fill="FFFFFF"/>
          </w:tcPr>
          <w:p w14:paraId="61993D80" w14:textId="77777777" w:rsidR="00663448" w:rsidRPr="00C1295E" w:rsidRDefault="00663448" w:rsidP="00B20957">
            <w:pPr>
              <w:autoSpaceDE w:val="0"/>
              <w:jc w:val="both"/>
            </w:pPr>
            <w:r w:rsidRPr="00C1295E">
              <w:t>Į gelbėjimo darbus</w:t>
            </w:r>
          </w:p>
        </w:tc>
        <w:tc>
          <w:tcPr>
            <w:tcW w:w="1530" w:type="dxa"/>
            <w:tcBorders>
              <w:top w:val="single" w:sz="4" w:space="0" w:color="000000"/>
              <w:left w:val="single" w:sz="4" w:space="0" w:color="000000"/>
              <w:bottom w:val="single" w:sz="4" w:space="0" w:color="000000"/>
            </w:tcBorders>
            <w:shd w:val="clear" w:color="auto" w:fill="FFFFFF"/>
          </w:tcPr>
          <w:p w14:paraId="4ED937B5" w14:textId="77777777" w:rsidR="00663448" w:rsidRPr="00C1295E" w:rsidRDefault="00663448" w:rsidP="00B20957">
            <w:pPr>
              <w:autoSpaceDE w:val="0"/>
              <w:jc w:val="both"/>
            </w:pPr>
            <w:r w:rsidRPr="00C1295E">
              <w:t>Į kitus darbus*</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7E3AFD48" w14:textId="77777777" w:rsidR="00663448" w:rsidRPr="00C1295E" w:rsidRDefault="00663448" w:rsidP="00B20957">
            <w:pPr>
              <w:autoSpaceDE w:val="0"/>
              <w:jc w:val="both"/>
            </w:pPr>
            <w:r w:rsidRPr="00C1295E">
              <w:t>Į pratybas</w:t>
            </w:r>
          </w:p>
        </w:tc>
      </w:tr>
      <w:tr w:rsidR="00C1295E" w:rsidRPr="00C1295E" w14:paraId="7467C3A0" w14:textId="77777777" w:rsidTr="00B20957">
        <w:trPr>
          <w:trHeight w:val="226"/>
        </w:trPr>
        <w:tc>
          <w:tcPr>
            <w:tcW w:w="1417" w:type="dxa"/>
            <w:tcBorders>
              <w:top w:val="single" w:sz="4" w:space="0" w:color="000000"/>
              <w:left w:val="single" w:sz="4" w:space="0" w:color="000000"/>
              <w:bottom w:val="single" w:sz="4" w:space="0" w:color="000000"/>
            </w:tcBorders>
            <w:shd w:val="clear" w:color="auto" w:fill="FFFFFF"/>
          </w:tcPr>
          <w:p w14:paraId="6602CBAF" w14:textId="77777777" w:rsidR="00663448" w:rsidRPr="00C1295E" w:rsidRDefault="00663448" w:rsidP="00B20957">
            <w:pPr>
              <w:autoSpaceDE w:val="0"/>
              <w:jc w:val="both"/>
            </w:pPr>
            <w:r w:rsidRPr="00C1295E">
              <w:t>Kavarsko</w:t>
            </w:r>
          </w:p>
        </w:tc>
        <w:tc>
          <w:tcPr>
            <w:tcW w:w="1223" w:type="dxa"/>
            <w:tcBorders>
              <w:top w:val="single" w:sz="4" w:space="0" w:color="000000"/>
              <w:left w:val="single" w:sz="4" w:space="0" w:color="000000"/>
              <w:bottom w:val="single" w:sz="4" w:space="0" w:color="000000"/>
            </w:tcBorders>
            <w:shd w:val="clear" w:color="auto" w:fill="FFFFFF"/>
          </w:tcPr>
          <w:p w14:paraId="144CD9D6" w14:textId="77777777" w:rsidR="00663448" w:rsidRPr="00C1295E" w:rsidRDefault="00663448" w:rsidP="00B20957">
            <w:pPr>
              <w:autoSpaceDE w:val="0"/>
              <w:jc w:val="both"/>
            </w:pPr>
            <w:r w:rsidRPr="00C1295E">
              <w:t>46</w:t>
            </w:r>
          </w:p>
        </w:tc>
        <w:tc>
          <w:tcPr>
            <w:tcW w:w="1740" w:type="dxa"/>
            <w:tcBorders>
              <w:top w:val="single" w:sz="4" w:space="0" w:color="000000"/>
              <w:left w:val="single" w:sz="4" w:space="0" w:color="000000"/>
              <w:bottom w:val="single" w:sz="4" w:space="0" w:color="000000"/>
            </w:tcBorders>
            <w:shd w:val="clear" w:color="auto" w:fill="FFFFFF"/>
          </w:tcPr>
          <w:p w14:paraId="634D9160" w14:textId="77777777" w:rsidR="00663448" w:rsidRPr="00C1295E" w:rsidRDefault="00663448" w:rsidP="00B20957">
            <w:pPr>
              <w:autoSpaceDE w:val="0"/>
              <w:jc w:val="both"/>
            </w:pPr>
            <w:r w:rsidRPr="00C1295E">
              <w:t>16</w:t>
            </w:r>
          </w:p>
        </w:tc>
        <w:tc>
          <w:tcPr>
            <w:tcW w:w="1185" w:type="dxa"/>
            <w:tcBorders>
              <w:top w:val="single" w:sz="4" w:space="0" w:color="000000"/>
              <w:left w:val="single" w:sz="4" w:space="0" w:color="000000"/>
              <w:bottom w:val="single" w:sz="4" w:space="0" w:color="000000"/>
            </w:tcBorders>
            <w:shd w:val="clear" w:color="auto" w:fill="FFFFFF"/>
          </w:tcPr>
          <w:p w14:paraId="31CEF747" w14:textId="77777777" w:rsidR="00663448" w:rsidRPr="00C1295E" w:rsidRDefault="00663448" w:rsidP="00B20957">
            <w:pPr>
              <w:autoSpaceDE w:val="0"/>
              <w:jc w:val="both"/>
            </w:pPr>
            <w:r w:rsidRPr="00C1295E">
              <w:t>2</w:t>
            </w:r>
          </w:p>
        </w:tc>
        <w:tc>
          <w:tcPr>
            <w:tcW w:w="1185" w:type="dxa"/>
            <w:tcBorders>
              <w:top w:val="single" w:sz="4" w:space="0" w:color="000000"/>
              <w:left w:val="single" w:sz="4" w:space="0" w:color="000000"/>
              <w:bottom w:val="single" w:sz="4" w:space="0" w:color="000000"/>
            </w:tcBorders>
            <w:shd w:val="clear" w:color="auto" w:fill="FFFFFF"/>
          </w:tcPr>
          <w:p w14:paraId="6BF12BBE" w14:textId="77777777" w:rsidR="00663448" w:rsidRPr="00C1295E" w:rsidRDefault="00663448" w:rsidP="00B20957">
            <w:pPr>
              <w:autoSpaceDE w:val="0"/>
              <w:jc w:val="both"/>
            </w:pPr>
            <w:r w:rsidRPr="00C1295E">
              <w:t>21</w:t>
            </w:r>
          </w:p>
        </w:tc>
        <w:tc>
          <w:tcPr>
            <w:tcW w:w="1530" w:type="dxa"/>
            <w:tcBorders>
              <w:top w:val="single" w:sz="4" w:space="0" w:color="000000"/>
              <w:left w:val="single" w:sz="4" w:space="0" w:color="000000"/>
              <w:bottom w:val="single" w:sz="4" w:space="0" w:color="000000"/>
            </w:tcBorders>
            <w:shd w:val="clear" w:color="auto" w:fill="FFFFFF"/>
          </w:tcPr>
          <w:p w14:paraId="1E2806C5" w14:textId="77777777" w:rsidR="00663448" w:rsidRPr="00C1295E" w:rsidRDefault="00663448" w:rsidP="00B20957">
            <w:pPr>
              <w:autoSpaceDE w:val="0"/>
              <w:jc w:val="both"/>
            </w:pPr>
            <w:r w:rsidRPr="00C1295E">
              <w:t>4</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00987907" w14:textId="77777777" w:rsidR="00663448" w:rsidRPr="00C1295E" w:rsidRDefault="00663448" w:rsidP="00B20957">
            <w:pPr>
              <w:autoSpaceDE w:val="0"/>
              <w:jc w:val="both"/>
            </w:pPr>
            <w:r w:rsidRPr="00C1295E">
              <w:t>3</w:t>
            </w:r>
          </w:p>
        </w:tc>
      </w:tr>
      <w:tr w:rsidR="00C1295E" w:rsidRPr="00C1295E" w14:paraId="4F51E5D3" w14:textId="77777777" w:rsidTr="00B20957">
        <w:trPr>
          <w:trHeight w:val="226"/>
        </w:trPr>
        <w:tc>
          <w:tcPr>
            <w:tcW w:w="1417" w:type="dxa"/>
            <w:tcBorders>
              <w:top w:val="single" w:sz="4" w:space="0" w:color="000000"/>
              <w:left w:val="single" w:sz="4" w:space="0" w:color="000000"/>
              <w:bottom w:val="single" w:sz="4" w:space="0" w:color="000000"/>
            </w:tcBorders>
            <w:shd w:val="clear" w:color="auto" w:fill="FFFFFF"/>
          </w:tcPr>
          <w:p w14:paraId="4BC8D945" w14:textId="77777777" w:rsidR="00663448" w:rsidRPr="00C1295E" w:rsidRDefault="00663448" w:rsidP="00B20957">
            <w:pPr>
              <w:autoSpaceDE w:val="0"/>
              <w:jc w:val="both"/>
            </w:pPr>
            <w:r w:rsidRPr="00C1295E">
              <w:lastRenderedPageBreak/>
              <w:t>Troškūnų</w:t>
            </w:r>
          </w:p>
        </w:tc>
        <w:tc>
          <w:tcPr>
            <w:tcW w:w="1223" w:type="dxa"/>
            <w:tcBorders>
              <w:top w:val="single" w:sz="4" w:space="0" w:color="000000"/>
              <w:left w:val="single" w:sz="4" w:space="0" w:color="000000"/>
              <w:bottom w:val="single" w:sz="4" w:space="0" w:color="000000"/>
            </w:tcBorders>
            <w:shd w:val="clear" w:color="auto" w:fill="FFFFFF"/>
          </w:tcPr>
          <w:p w14:paraId="73441317" w14:textId="77777777" w:rsidR="00663448" w:rsidRPr="00C1295E" w:rsidRDefault="00663448" w:rsidP="00B20957">
            <w:pPr>
              <w:autoSpaceDE w:val="0"/>
              <w:jc w:val="both"/>
            </w:pPr>
            <w:r w:rsidRPr="00C1295E">
              <w:t>47</w:t>
            </w:r>
          </w:p>
        </w:tc>
        <w:tc>
          <w:tcPr>
            <w:tcW w:w="1740" w:type="dxa"/>
            <w:tcBorders>
              <w:top w:val="single" w:sz="4" w:space="0" w:color="000000"/>
              <w:left w:val="single" w:sz="4" w:space="0" w:color="000000"/>
              <w:bottom w:val="single" w:sz="4" w:space="0" w:color="000000"/>
            </w:tcBorders>
            <w:shd w:val="clear" w:color="auto" w:fill="FFFFFF"/>
          </w:tcPr>
          <w:p w14:paraId="159D5032" w14:textId="77777777" w:rsidR="00663448" w:rsidRPr="00C1295E" w:rsidRDefault="00663448" w:rsidP="00B20957">
            <w:pPr>
              <w:autoSpaceDE w:val="0"/>
              <w:jc w:val="both"/>
            </w:pPr>
            <w:r w:rsidRPr="00C1295E">
              <w:t>22</w:t>
            </w:r>
          </w:p>
        </w:tc>
        <w:tc>
          <w:tcPr>
            <w:tcW w:w="1185" w:type="dxa"/>
            <w:tcBorders>
              <w:top w:val="single" w:sz="4" w:space="0" w:color="000000"/>
              <w:left w:val="single" w:sz="4" w:space="0" w:color="000000"/>
              <w:bottom w:val="single" w:sz="4" w:space="0" w:color="000000"/>
            </w:tcBorders>
            <w:shd w:val="clear" w:color="auto" w:fill="FFFFFF"/>
          </w:tcPr>
          <w:p w14:paraId="4F1A44F0" w14:textId="77777777" w:rsidR="00663448" w:rsidRPr="00C1295E" w:rsidRDefault="00663448" w:rsidP="00B20957">
            <w:pPr>
              <w:autoSpaceDE w:val="0"/>
              <w:jc w:val="both"/>
            </w:pPr>
            <w:r w:rsidRPr="00C1295E">
              <w:t>4</w:t>
            </w:r>
          </w:p>
        </w:tc>
        <w:tc>
          <w:tcPr>
            <w:tcW w:w="1185" w:type="dxa"/>
            <w:tcBorders>
              <w:top w:val="single" w:sz="4" w:space="0" w:color="000000"/>
              <w:left w:val="single" w:sz="4" w:space="0" w:color="000000"/>
              <w:bottom w:val="single" w:sz="4" w:space="0" w:color="000000"/>
            </w:tcBorders>
            <w:shd w:val="clear" w:color="auto" w:fill="FFFFFF"/>
          </w:tcPr>
          <w:p w14:paraId="3DD37C8F" w14:textId="77777777" w:rsidR="00663448" w:rsidRPr="00C1295E" w:rsidRDefault="00663448" w:rsidP="00B20957">
            <w:pPr>
              <w:autoSpaceDE w:val="0"/>
              <w:jc w:val="both"/>
            </w:pPr>
            <w:r w:rsidRPr="00C1295E">
              <w:t>15</w:t>
            </w:r>
          </w:p>
        </w:tc>
        <w:tc>
          <w:tcPr>
            <w:tcW w:w="1530" w:type="dxa"/>
            <w:tcBorders>
              <w:top w:val="single" w:sz="4" w:space="0" w:color="000000"/>
              <w:left w:val="single" w:sz="4" w:space="0" w:color="000000"/>
              <w:bottom w:val="single" w:sz="4" w:space="0" w:color="000000"/>
            </w:tcBorders>
            <w:shd w:val="clear" w:color="auto" w:fill="FFFFFF"/>
          </w:tcPr>
          <w:p w14:paraId="755E5DD3" w14:textId="77777777" w:rsidR="00663448" w:rsidRPr="00C1295E" w:rsidRDefault="00663448" w:rsidP="00B20957">
            <w:pPr>
              <w:autoSpaceDE w:val="0"/>
              <w:jc w:val="both"/>
            </w:pPr>
            <w:r w:rsidRPr="00C1295E">
              <w:t>3</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40426CBA" w14:textId="77777777" w:rsidR="00663448" w:rsidRPr="00C1295E" w:rsidRDefault="00663448" w:rsidP="00B20957">
            <w:pPr>
              <w:autoSpaceDE w:val="0"/>
              <w:jc w:val="both"/>
            </w:pPr>
            <w:r w:rsidRPr="00C1295E">
              <w:t>3</w:t>
            </w:r>
          </w:p>
        </w:tc>
      </w:tr>
      <w:tr w:rsidR="00C1295E" w:rsidRPr="00C1295E" w14:paraId="37F94DB7" w14:textId="77777777" w:rsidTr="00B20957">
        <w:trPr>
          <w:trHeight w:val="356"/>
        </w:trPr>
        <w:tc>
          <w:tcPr>
            <w:tcW w:w="1417" w:type="dxa"/>
            <w:tcBorders>
              <w:top w:val="single" w:sz="4" w:space="0" w:color="000000"/>
              <w:left w:val="single" w:sz="4" w:space="0" w:color="000000"/>
              <w:bottom w:val="single" w:sz="4" w:space="0" w:color="000000"/>
            </w:tcBorders>
            <w:shd w:val="clear" w:color="auto" w:fill="FFFFFF"/>
          </w:tcPr>
          <w:p w14:paraId="13EAA9B8" w14:textId="77777777" w:rsidR="00663448" w:rsidRPr="00C1295E" w:rsidRDefault="00663448" w:rsidP="00B20957">
            <w:pPr>
              <w:autoSpaceDE w:val="0"/>
              <w:jc w:val="both"/>
            </w:pPr>
            <w:r w:rsidRPr="00C1295E">
              <w:t xml:space="preserve">Debeikių </w:t>
            </w:r>
          </w:p>
        </w:tc>
        <w:tc>
          <w:tcPr>
            <w:tcW w:w="1223" w:type="dxa"/>
            <w:tcBorders>
              <w:top w:val="single" w:sz="4" w:space="0" w:color="000000"/>
              <w:left w:val="single" w:sz="4" w:space="0" w:color="000000"/>
              <w:bottom w:val="single" w:sz="4" w:space="0" w:color="000000"/>
            </w:tcBorders>
            <w:shd w:val="clear" w:color="auto" w:fill="FFFFFF"/>
          </w:tcPr>
          <w:p w14:paraId="2C7DB80F" w14:textId="77777777" w:rsidR="00663448" w:rsidRPr="00C1295E" w:rsidRDefault="00663448" w:rsidP="00B20957">
            <w:pPr>
              <w:autoSpaceDE w:val="0"/>
              <w:jc w:val="both"/>
            </w:pPr>
            <w:r w:rsidRPr="00C1295E">
              <w:t>38</w:t>
            </w:r>
          </w:p>
        </w:tc>
        <w:tc>
          <w:tcPr>
            <w:tcW w:w="1740" w:type="dxa"/>
            <w:tcBorders>
              <w:top w:val="single" w:sz="4" w:space="0" w:color="000000"/>
              <w:left w:val="single" w:sz="4" w:space="0" w:color="000000"/>
              <w:bottom w:val="single" w:sz="4" w:space="0" w:color="000000"/>
            </w:tcBorders>
            <w:shd w:val="clear" w:color="auto" w:fill="FFFFFF"/>
          </w:tcPr>
          <w:p w14:paraId="6E0AE479" w14:textId="77777777" w:rsidR="00663448" w:rsidRPr="00C1295E" w:rsidRDefault="00663448" w:rsidP="00B20957">
            <w:pPr>
              <w:autoSpaceDE w:val="0"/>
              <w:jc w:val="both"/>
            </w:pPr>
            <w:r w:rsidRPr="00C1295E">
              <w:t>10</w:t>
            </w:r>
          </w:p>
        </w:tc>
        <w:tc>
          <w:tcPr>
            <w:tcW w:w="1185" w:type="dxa"/>
            <w:tcBorders>
              <w:top w:val="single" w:sz="4" w:space="0" w:color="000000"/>
              <w:left w:val="single" w:sz="4" w:space="0" w:color="000000"/>
              <w:bottom w:val="single" w:sz="4" w:space="0" w:color="000000"/>
            </w:tcBorders>
            <w:shd w:val="clear" w:color="auto" w:fill="FFFFFF"/>
          </w:tcPr>
          <w:p w14:paraId="32EBEBAC" w14:textId="77777777" w:rsidR="00663448" w:rsidRPr="00C1295E" w:rsidRDefault="00663448" w:rsidP="00B20957">
            <w:pPr>
              <w:autoSpaceDE w:val="0"/>
              <w:jc w:val="both"/>
            </w:pPr>
            <w:r w:rsidRPr="00C1295E">
              <w:t>2</w:t>
            </w:r>
          </w:p>
        </w:tc>
        <w:tc>
          <w:tcPr>
            <w:tcW w:w="1185" w:type="dxa"/>
            <w:tcBorders>
              <w:top w:val="single" w:sz="4" w:space="0" w:color="000000"/>
              <w:left w:val="single" w:sz="4" w:space="0" w:color="000000"/>
              <w:bottom w:val="single" w:sz="4" w:space="0" w:color="000000"/>
            </w:tcBorders>
            <w:shd w:val="clear" w:color="auto" w:fill="FFFFFF"/>
          </w:tcPr>
          <w:p w14:paraId="1FBCE6C0" w14:textId="77777777" w:rsidR="00663448" w:rsidRPr="00C1295E" w:rsidRDefault="00663448" w:rsidP="00B20957">
            <w:pPr>
              <w:autoSpaceDE w:val="0"/>
              <w:jc w:val="both"/>
            </w:pPr>
            <w:r w:rsidRPr="00C1295E">
              <w:t>21</w:t>
            </w:r>
          </w:p>
        </w:tc>
        <w:tc>
          <w:tcPr>
            <w:tcW w:w="1530" w:type="dxa"/>
            <w:tcBorders>
              <w:top w:val="single" w:sz="4" w:space="0" w:color="000000"/>
              <w:left w:val="single" w:sz="4" w:space="0" w:color="000000"/>
              <w:bottom w:val="single" w:sz="4" w:space="0" w:color="000000"/>
            </w:tcBorders>
            <w:shd w:val="clear" w:color="auto" w:fill="FFFFFF"/>
          </w:tcPr>
          <w:p w14:paraId="2CED0F3F" w14:textId="77777777" w:rsidR="00663448" w:rsidRPr="00C1295E" w:rsidRDefault="00663448" w:rsidP="00B20957">
            <w:pPr>
              <w:autoSpaceDE w:val="0"/>
              <w:jc w:val="both"/>
            </w:pPr>
            <w:r w:rsidRPr="00C1295E">
              <w:t>3</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1D6E9FE8" w14:textId="77777777" w:rsidR="00663448" w:rsidRPr="00C1295E" w:rsidRDefault="00663448" w:rsidP="00B20957">
            <w:pPr>
              <w:autoSpaceDE w:val="0"/>
              <w:jc w:val="both"/>
            </w:pPr>
            <w:r w:rsidRPr="00C1295E">
              <w:t>2</w:t>
            </w:r>
          </w:p>
        </w:tc>
      </w:tr>
      <w:tr w:rsidR="00C1295E" w:rsidRPr="00C1295E" w14:paraId="0202A995" w14:textId="77777777" w:rsidTr="00B20957">
        <w:trPr>
          <w:trHeight w:val="226"/>
        </w:trPr>
        <w:tc>
          <w:tcPr>
            <w:tcW w:w="1417" w:type="dxa"/>
            <w:tcBorders>
              <w:top w:val="single" w:sz="4" w:space="0" w:color="000000"/>
              <w:left w:val="single" w:sz="4" w:space="0" w:color="000000"/>
              <w:bottom w:val="single" w:sz="4" w:space="0" w:color="000000"/>
            </w:tcBorders>
            <w:shd w:val="clear" w:color="auto" w:fill="FFFFFF"/>
          </w:tcPr>
          <w:p w14:paraId="7227356D" w14:textId="77777777" w:rsidR="00663448" w:rsidRPr="00C1295E" w:rsidRDefault="00663448" w:rsidP="00B20957">
            <w:pPr>
              <w:autoSpaceDE w:val="0"/>
              <w:jc w:val="both"/>
            </w:pPr>
            <w:r w:rsidRPr="00C1295E">
              <w:t>Kurklių</w:t>
            </w:r>
          </w:p>
        </w:tc>
        <w:tc>
          <w:tcPr>
            <w:tcW w:w="1223" w:type="dxa"/>
            <w:tcBorders>
              <w:top w:val="single" w:sz="4" w:space="0" w:color="000000"/>
              <w:left w:val="single" w:sz="4" w:space="0" w:color="000000"/>
              <w:bottom w:val="single" w:sz="4" w:space="0" w:color="000000"/>
            </w:tcBorders>
            <w:shd w:val="clear" w:color="auto" w:fill="FFFFFF"/>
          </w:tcPr>
          <w:p w14:paraId="65398F88" w14:textId="77777777" w:rsidR="00663448" w:rsidRPr="00C1295E" w:rsidRDefault="00663448" w:rsidP="00B20957">
            <w:pPr>
              <w:autoSpaceDE w:val="0"/>
              <w:jc w:val="both"/>
            </w:pPr>
            <w:r w:rsidRPr="00C1295E">
              <w:t>55</w:t>
            </w:r>
          </w:p>
        </w:tc>
        <w:tc>
          <w:tcPr>
            <w:tcW w:w="1740" w:type="dxa"/>
            <w:tcBorders>
              <w:top w:val="single" w:sz="4" w:space="0" w:color="000000"/>
              <w:left w:val="single" w:sz="4" w:space="0" w:color="000000"/>
              <w:bottom w:val="single" w:sz="4" w:space="0" w:color="000000"/>
            </w:tcBorders>
            <w:shd w:val="clear" w:color="auto" w:fill="FFFFFF"/>
          </w:tcPr>
          <w:p w14:paraId="6C4434D6" w14:textId="77777777" w:rsidR="00663448" w:rsidRPr="00C1295E" w:rsidRDefault="00663448" w:rsidP="00B20957">
            <w:pPr>
              <w:autoSpaceDE w:val="0"/>
              <w:jc w:val="both"/>
            </w:pPr>
            <w:r w:rsidRPr="00C1295E">
              <w:t>17</w:t>
            </w:r>
          </w:p>
        </w:tc>
        <w:tc>
          <w:tcPr>
            <w:tcW w:w="1185" w:type="dxa"/>
            <w:tcBorders>
              <w:top w:val="single" w:sz="4" w:space="0" w:color="000000"/>
              <w:left w:val="single" w:sz="4" w:space="0" w:color="000000"/>
              <w:bottom w:val="single" w:sz="4" w:space="0" w:color="000000"/>
            </w:tcBorders>
            <w:shd w:val="clear" w:color="auto" w:fill="FFFFFF"/>
          </w:tcPr>
          <w:p w14:paraId="0FABED2E" w14:textId="77777777" w:rsidR="00663448" w:rsidRPr="00C1295E" w:rsidRDefault="00663448" w:rsidP="00B20957">
            <w:pPr>
              <w:autoSpaceDE w:val="0"/>
              <w:jc w:val="both"/>
            </w:pPr>
            <w:r w:rsidRPr="00C1295E">
              <w:t>1</w:t>
            </w:r>
          </w:p>
        </w:tc>
        <w:tc>
          <w:tcPr>
            <w:tcW w:w="1185" w:type="dxa"/>
            <w:tcBorders>
              <w:top w:val="single" w:sz="4" w:space="0" w:color="000000"/>
              <w:left w:val="single" w:sz="4" w:space="0" w:color="000000"/>
              <w:bottom w:val="single" w:sz="4" w:space="0" w:color="000000"/>
            </w:tcBorders>
            <w:shd w:val="clear" w:color="auto" w:fill="FFFFFF"/>
          </w:tcPr>
          <w:p w14:paraId="51B6C5DE" w14:textId="77777777" w:rsidR="00663448" w:rsidRPr="00C1295E" w:rsidRDefault="00663448" w:rsidP="00B20957">
            <w:pPr>
              <w:autoSpaceDE w:val="0"/>
              <w:jc w:val="both"/>
            </w:pPr>
            <w:r w:rsidRPr="00C1295E">
              <w:t>30</w:t>
            </w:r>
          </w:p>
        </w:tc>
        <w:tc>
          <w:tcPr>
            <w:tcW w:w="1530" w:type="dxa"/>
            <w:tcBorders>
              <w:top w:val="single" w:sz="4" w:space="0" w:color="000000"/>
              <w:left w:val="single" w:sz="4" w:space="0" w:color="000000"/>
              <w:bottom w:val="single" w:sz="4" w:space="0" w:color="000000"/>
            </w:tcBorders>
            <w:shd w:val="clear" w:color="auto" w:fill="FFFFFF"/>
          </w:tcPr>
          <w:p w14:paraId="6BD1AC6A" w14:textId="77777777" w:rsidR="00663448" w:rsidRPr="00C1295E" w:rsidRDefault="00663448" w:rsidP="00B20957">
            <w:pPr>
              <w:autoSpaceDE w:val="0"/>
              <w:jc w:val="both"/>
            </w:pPr>
            <w:r w:rsidRPr="00C1295E">
              <w:t>4</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65D04562" w14:textId="77777777" w:rsidR="00663448" w:rsidRPr="00C1295E" w:rsidRDefault="00663448" w:rsidP="00B20957">
            <w:pPr>
              <w:autoSpaceDE w:val="0"/>
              <w:jc w:val="both"/>
            </w:pPr>
            <w:r w:rsidRPr="00C1295E">
              <w:t>3</w:t>
            </w:r>
          </w:p>
        </w:tc>
      </w:tr>
      <w:tr w:rsidR="00C1295E" w:rsidRPr="00C1295E" w14:paraId="5035CCEE" w14:textId="77777777" w:rsidTr="00B20957">
        <w:trPr>
          <w:trHeight w:val="237"/>
        </w:trPr>
        <w:tc>
          <w:tcPr>
            <w:tcW w:w="1417" w:type="dxa"/>
            <w:tcBorders>
              <w:top w:val="single" w:sz="4" w:space="0" w:color="000000"/>
              <w:left w:val="single" w:sz="4" w:space="0" w:color="000000"/>
              <w:bottom w:val="single" w:sz="4" w:space="0" w:color="000000"/>
            </w:tcBorders>
            <w:shd w:val="clear" w:color="auto" w:fill="FFFFFF"/>
          </w:tcPr>
          <w:p w14:paraId="3B305899" w14:textId="77777777" w:rsidR="00663448" w:rsidRPr="00C1295E" w:rsidRDefault="00663448" w:rsidP="00B20957">
            <w:pPr>
              <w:autoSpaceDE w:val="0"/>
              <w:jc w:val="both"/>
            </w:pPr>
            <w:r w:rsidRPr="00C1295E">
              <w:t xml:space="preserve">Skiemonių </w:t>
            </w:r>
          </w:p>
        </w:tc>
        <w:tc>
          <w:tcPr>
            <w:tcW w:w="1223" w:type="dxa"/>
            <w:tcBorders>
              <w:top w:val="single" w:sz="4" w:space="0" w:color="000000"/>
              <w:left w:val="single" w:sz="4" w:space="0" w:color="000000"/>
              <w:bottom w:val="single" w:sz="4" w:space="0" w:color="000000"/>
            </w:tcBorders>
            <w:shd w:val="clear" w:color="auto" w:fill="FFFFFF"/>
          </w:tcPr>
          <w:p w14:paraId="48C3CA83" w14:textId="77777777" w:rsidR="00663448" w:rsidRPr="00C1295E" w:rsidRDefault="00663448" w:rsidP="00B20957">
            <w:pPr>
              <w:autoSpaceDE w:val="0"/>
              <w:jc w:val="both"/>
            </w:pPr>
            <w:r w:rsidRPr="00C1295E">
              <w:t>27</w:t>
            </w:r>
          </w:p>
        </w:tc>
        <w:tc>
          <w:tcPr>
            <w:tcW w:w="1740" w:type="dxa"/>
            <w:tcBorders>
              <w:top w:val="single" w:sz="4" w:space="0" w:color="000000"/>
              <w:left w:val="single" w:sz="4" w:space="0" w:color="000000"/>
              <w:bottom w:val="single" w:sz="4" w:space="0" w:color="000000"/>
            </w:tcBorders>
            <w:shd w:val="clear" w:color="auto" w:fill="FFFFFF"/>
          </w:tcPr>
          <w:p w14:paraId="1A3CE7C6" w14:textId="77777777" w:rsidR="00663448" w:rsidRPr="00C1295E" w:rsidRDefault="00663448" w:rsidP="00B20957">
            <w:pPr>
              <w:autoSpaceDE w:val="0"/>
              <w:jc w:val="both"/>
            </w:pPr>
            <w:r w:rsidRPr="00C1295E">
              <w:t>11</w:t>
            </w:r>
          </w:p>
        </w:tc>
        <w:tc>
          <w:tcPr>
            <w:tcW w:w="1185" w:type="dxa"/>
            <w:tcBorders>
              <w:top w:val="single" w:sz="4" w:space="0" w:color="000000"/>
              <w:left w:val="single" w:sz="4" w:space="0" w:color="000000"/>
              <w:bottom w:val="single" w:sz="4" w:space="0" w:color="000000"/>
            </w:tcBorders>
            <w:shd w:val="clear" w:color="auto" w:fill="FFFFFF"/>
          </w:tcPr>
          <w:p w14:paraId="2D9444CA" w14:textId="77777777" w:rsidR="00663448" w:rsidRPr="00C1295E" w:rsidRDefault="00663448" w:rsidP="00B20957">
            <w:pPr>
              <w:autoSpaceDE w:val="0"/>
              <w:jc w:val="both"/>
            </w:pPr>
            <w:r w:rsidRPr="00C1295E">
              <w:t>1</w:t>
            </w:r>
          </w:p>
        </w:tc>
        <w:tc>
          <w:tcPr>
            <w:tcW w:w="1185" w:type="dxa"/>
            <w:tcBorders>
              <w:top w:val="single" w:sz="4" w:space="0" w:color="000000"/>
              <w:left w:val="single" w:sz="4" w:space="0" w:color="000000"/>
              <w:bottom w:val="single" w:sz="4" w:space="0" w:color="000000"/>
            </w:tcBorders>
            <w:shd w:val="clear" w:color="auto" w:fill="FFFFFF"/>
          </w:tcPr>
          <w:p w14:paraId="2C1FB327" w14:textId="77777777" w:rsidR="00663448" w:rsidRPr="00C1295E" w:rsidRDefault="00663448" w:rsidP="00B20957">
            <w:pPr>
              <w:autoSpaceDE w:val="0"/>
              <w:jc w:val="both"/>
            </w:pPr>
            <w:r w:rsidRPr="00C1295E">
              <w:t>10</w:t>
            </w:r>
          </w:p>
        </w:tc>
        <w:tc>
          <w:tcPr>
            <w:tcW w:w="1530" w:type="dxa"/>
            <w:tcBorders>
              <w:top w:val="single" w:sz="4" w:space="0" w:color="000000"/>
              <w:left w:val="single" w:sz="4" w:space="0" w:color="000000"/>
              <w:bottom w:val="single" w:sz="4" w:space="0" w:color="000000"/>
            </w:tcBorders>
            <w:shd w:val="clear" w:color="auto" w:fill="FFFFFF"/>
          </w:tcPr>
          <w:p w14:paraId="5728BABB" w14:textId="77777777" w:rsidR="00663448" w:rsidRPr="00C1295E" w:rsidRDefault="00663448" w:rsidP="00B20957">
            <w:pPr>
              <w:autoSpaceDE w:val="0"/>
              <w:jc w:val="both"/>
            </w:pPr>
            <w:r w:rsidRPr="00C1295E">
              <w:t>3</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5090706C" w14:textId="77777777" w:rsidR="00663448" w:rsidRPr="00C1295E" w:rsidRDefault="00663448" w:rsidP="00B20957">
            <w:pPr>
              <w:autoSpaceDE w:val="0"/>
              <w:jc w:val="both"/>
            </w:pPr>
            <w:r w:rsidRPr="00C1295E">
              <w:t>2</w:t>
            </w:r>
          </w:p>
        </w:tc>
      </w:tr>
      <w:tr w:rsidR="00C1295E" w:rsidRPr="00C1295E" w14:paraId="10C111CD" w14:textId="77777777" w:rsidTr="00B20957">
        <w:trPr>
          <w:trHeight w:val="237"/>
        </w:trPr>
        <w:tc>
          <w:tcPr>
            <w:tcW w:w="1417" w:type="dxa"/>
            <w:tcBorders>
              <w:top w:val="single" w:sz="4" w:space="0" w:color="000000"/>
              <w:left w:val="single" w:sz="4" w:space="0" w:color="000000"/>
              <w:bottom w:val="single" w:sz="4" w:space="0" w:color="000000"/>
            </w:tcBorders>
            <w:shd w:val="clear" w:color="auto" w:fill="FFFFFF"/>
          </w:tcPr>
          <w:p w14:paraId="3B039D4E" w14:textId="77777777" w:rsidR="00663448" w:rsidRPr="00C1295E" w:rsidRDefault="00663448" w:rsidP="00B20957">
            <w:pPr>
              <w:autoSpaceDE w:val="0"/>
              <w:jc w:val="both"/>
            </w:pPr>
            <w:r w:rsidRPr="00C1295E">
              <w:t>Svėdasų</w:t>
            </w:r>
          </w:p>
        </w:tc>
        <w:tc>
          <w:tcPr>
            <w:tcW w:w="1223" w:type="dxa"/>
            <w:tcBorders>
              <w:top w:val="single" w:sz="4" w:space="0" w:color="000000"/>
              <w:left w:val="single" w:sz="4" w:space="0" w:color="000000"/>
              <w:bottom w:val="single" w:sz="4" w:space="0" w:color="000000"/>
            </w:tcBorders>
            <w:shd w:val="clear" w:color="auto" w:fill="FFFFFF"/>
          </w:tcPr>
          <w:p w14:paraId="14B680D2" w14:textId="77777777" w:rsidR="00663448" w:rsidRPr="00C1295E" w:rsidRDefault="00663448" w:rsidP="00B20957">
            <w:pPr>
              <w:autoSpaceDE w:val="0"/>
              <w:jc w:val="both"/>
            </w:pPr>
            <w:r w:rsidRPr="00C1295E">
              <w:t>45</w:t>
            </w:r>
          </w:p>
        </w:tc>
        <w:tc>
          <w:tcPr>
            <w:tcW w:w="1740" w:type="dxa"/>
            <w:tcBorders>
              <w:top w:val="single" w:sz="4" w:space="0" w:color="000000"/>
              <w:left w:val="single" w:sz="4" w:space="0" w:color="000000"/>
              <w:bottom w:val="single" w:sz="4" w:space="0" w:color="000000"/>
            </w:tcBorders>
            <w:shd w:val="clear" w:color="auto" w:fill="FFFFFF"/>
          </w:tcPr>
          <w:p w14:paraId="3878B6B5" w14:textId="77777777" w:rsidR="00663448" w:rsidRPr="00C1295E" w:rsidRDefault="00663448" w:rsidP="00B20957">
            <w:pPr>
              <w:autoSpaceDE w:val="0"/>
              <w:jc w:val="both"/>
            </w:pPr>
            <w:r w:rsidRPr="00C1295E">
              <w:t>25</w:t>
            </w:r>
          </w:p>
        </w:tc>
        <w:tc>
          <w:tcPr>
            <w:tcW w:w="1185" w:type="dxa"/>
            <w:tcBorders>
              <w:top w:val="single" w:sz="4" w:space="0" w:color="000000"/>
              <w:left w:val="single" w:sz="4" w:space="0" w:color="000000"/>
              <w:bottom w:val="single" w:sz="4" w:space="0" w:color="000000"/>
            </w:tcBorders>
            <w:shd w:val="clear" w:color="auto" w:fill="FFFFFF"/>
          </w:tcPr>
          <w:p w14:paraId="0A05FCFF" w14:textId="77777777" w:rsidR="00663448" w:rsidRPr="00C1295E" w:rsidRDefault="00663448" w:rsidP="00B20957">
            <w:pPr>
              <w:autoSpaceDE w:val="0"/>
              <w:jc w:val="both"/>
            </w:pPr>
            <w:r w:rsidRPr="00C1295E">
              <w:t>4</w:t>
            </w:r>
          </w:p>
        </w:tc>
        <w:tc>
          <w:tcPr>
            <w:tcW w:w="1185" w:type="dxa"/>
            <w:tcBorders>
              <w:top w:val="single" w:sz="4" w:space="0" w:color="000000"/>
              <w:left w:val="single" w:sz="4" w:space="0" w:color="000000"/>
              <w:bottom w:val="single" w:sz="4" w:space="0" w:color="000000"/>
            </w:tcBorders>
            <w:shd w:val="clear" w:color="auto" w:fill="FFFFFF"/>
          </w:tcPr>
          <w:p w14:paraId="22C781CE" w14:textId="77777777" w:rsidR="00663448" w:rsidRPr="00C1295E" w:rsidRDefault="00663448" w:rsidP="00B20957">
            <w:pPr>
              <w:autoSpaceDE w:val="0"/>
              <w:jc w:val="both"/>
            </w:pPr>
            <w:r w:rsidRPr="00C1295E">
              <w:t>10</w:t>
            </w:r>
          </w:p>
        </w:tc>
        <w:tc>
          <w:tcPr>
            <w:tcW w:w="1530" w:type="dxa"/>
            <w:tcBorders>
              <w:top w:val="single" w:sz="4" w:space="0" w:color="000000"/>
              <w:left w:val="single" w:sz="4" w:space="0" w:color="000000"/>
              <w:bottom w:val="single" w:sz="4" w:space="0" w:color="000000"/>
            </w:tcBorders>
            <w:shd w:val="clear" w:color="auto" w:fill="FFFFFF"/>
          </w:tcPr>
          <w:p w14:paraId="5ACB7408" w14:textId="77777777" w:rsidR="00663448" w:rsidRPr="00C1295E" w:rsidRDefault="00663448" w:rsidP="00B20957">
            <w:pPr>
              <w:autoSpaceDE w:val="0"/>
              <w:jc w:val="both"/>
            </w:pPr>
            <w:r w:rsidRPr="00C1295E">
              <w:t>4</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4A2F3996" w14:textId="77777777" w:rsidR="00663448" w:rsidRPr="00C1295E" w:rsidRDefault="00663448" w:rsidP="00B20957">
            <w:pPr>
              <w:autoSpaceDE w:val="0"/>
              <w:jc w:val="both"/>
            </w:pPr>
            <w:r w:rsidRPr="00C1295E">
              <w:t>2</w:t>
            </w:r>
          </w:p>
        </w:tc>
      </w:tr>
      <w:tr w:rsidR="00C1295E" w:rsidRPr="00C1295E" w14:paraId="21DFCA0A" w14:textId="77777777" w:rsidTr="00B20957">
        <w:trPr>
          <w:trHeight w:val="237"/>
        </w:trPr>
        <w:tc>
          <w:tcPr>
            <w:tcW w:w="1417" w:type="dxa"/>
            <w:tcBorders>
              <w:top w:val="single" w:sz="4" w:space="0" w:color="000000"/>
              <w:left w:val="single" w:sz="4" w:space="0" w:color="000000"/>
              <w:bottom w:val="single" w:sz="4" w:space="0" w:color="000000"/>
            </w:tcBorders>
            <w:shd w:val="clear" w:color="auto" w:fill="FFFFFF"/>
          </w:tcPr>
          <w:p w14:paraId="59D4A4F0" w14:textId="77777777" w:rsidR="00663448" w:rsidRPr="00C1295E" w:rsidRDefault="00663448" w:rsidP="00B20957">
            <w:pPr>
              <w:autoSpaceDE w:val="0"/>
              <w:jc w:val="both"/>
            </w:pPr>
            <w:r w:rsidRPr="00C1295E">
              <w:t>Traupio</w:t>
            </w:r>
          </w:p>
        </w:tc>
        <w:tc>
          <w:tcPr>
            <w:tcW w:w="1223" w:type="dxa"/>
            <w:tcBorders>
              <w:top w:val="single" w:sz="4" w:space="0" w:color="000000"/>
              <w:left w:val="single" w:sz="4" w:space="0" w:color="000000"/>
              <w:bottom w:val="single" w:sz="4" w:space="0" w:color="000000"/>
            </w:tcBorders>
            <w:shd w:val="clear" w:color="auto" w:fill="FFFFFF"/>
          </w:tcPr>
          <w:p w14:paraId="4DC85F42" w14:textId="77777777" w:rsidR="00663448" w:rsidRPr="00C1295E" w:rsidRDefault="00663448" w:rsidP="00B20957">
            <w:pPr>
              <w:autoSpaceDE w:val="0"/>
              <w:jc w:val="both"/>
            </w:pPr>
            <w:r w:rsidRPr="00C1295E">
              <w:t>22</w:t>
            </w:r>
          </w:p>
        </w:tc>
        <w:tc>
          <w:tcPr>
            <w:tcW w:w="1740" w:type="dxa"/>
            <w:tcBorders>
              <w:top w:val="single" w:sz="4" w:space="0" w:color="000000"/>
              <w:left w:val="single" w:sz="4" w:space="0" w:color="000000"/>
              <w:bottom w:val="single" w:sz="4" w:space="0" w:color="000000"/>
            </w:tcBorders>
            <w:shd w:val="clear" w:color="auto" w:fill="FFFFFF"/>
          </w:tcPr>
          <w:p w14:paraId="1AFB392D" w14:textId="77777777" w:rsidR="00663448" w:rsidRPr="00C1295E" w:rsidRDefault="00663448" w:rsidP="00B20957">
            <w:pPr>
              <w:autoSpaceDE w:val="0"/>
              <w:jc w:val="both"/>
            </w:pPr>
            <w:r w:rsidRPr="00C1295E">
              <w:t>16</w:t>
            </w:r>
          </w:p>
        </w:tc>
        <w:tc>
          <w:tcPr>
            <w:tcW w:w="1185" w:type="dxa"/>
            <w:tcBorders>
              <w:top w:val="single" w:sz="4" w:space="0" w:color="000000"/>
              <w:left w:val="single" w:sz="4" w:space="0" w:color="000000"/>
              <w:bottom w:val="single" w:sz="4" w:space="0" w:color="000000"/>
            </w:tcBorders>
            <w:shd w:val="clear" w:color="auto" w:fill="FFFFFF"/>
          </w:tcPr>
          <w:p w14:paraId="32CD30CA" w14:textId="77777777" w:rsidR="00663448" w:rsidRPr="00C1295E" w:rsidRDefault="00663448" w:rsidP="00B20957">
            <w:pPr>
              <w:autoSpaceDE w:val="0"/>
              <w:jc w:val="both"/>
            </w:pPr>
            <w:r w:rsidRPr="00C1295E">
              <w:t>2</w:t>
            </w:r>
          </w:p>
        </w:tc>
        <w:tc>
          <w:tcPr>
            <w:tcW w:w="1185" w:type="dxa"/>
            <w:tcBorders>
              <w:top w:val="single" w:sz="4" w:space="0" w:color="000000"/>
              <w:left w:val="single" w:sz="4" w:space="0" w:color="000000"/>
              <w:bottom w:val="single" w:sz="4" w:space="0" w:color="000000"/>
            </w:tcBorders>
            <w:shd w:val="clear" w:color="auto" w:fill="FFFFFF"/>
          </w:tcPr>
          <w:p w14:paraId="04D58D21" w14:textId="77777777" w:rsidR="00663448" w:rsidRPr="00C1295E" w:rsidRDefault="00663448" w:rsidP="00B20957">
            <w:pPr>
              <w:autoSpaceDE w:val="0"/>
              <w:jc w:val="both"/>
            </w:pPr>
            <w:r w:rsidRPr="00C1295E">
              <w:t>2</w:t>
            </w:r>
          </w:p>
        </w:tc>
        <w:tc>
          <w:tcPr>
            <w:tcW w:w="1530" w:type="dxa"/>
            <w:tcBorders>
              <w:top w:val="single" w:sz="4" w:space="0" w:color="000000"/>
              <w:left w:val="single" w:sz="4" w:space="0" w:color="000000"/>
              <w:bottom w:val="single" w:sz="4" w:space="0" w:color="000000"/>
            </w:tcBorders>
            <w:shd w:val="clear" w:color="auto" w:fill="FFFFFF"/>
          </w:tcPr>
          <w:p w14:paraId="0F93D301" w14:textId="77777777" w:rsidR="00663448" w:rsidRPr="00C1295E" w:rsidRDefault="00663448" w:rsidP="00B20957">
            <w:pPr>
              <w:autoSpaceDE w:val="0"/>
              <w:jc w:val="both"/>
            </w:pPr>
            <w:r w:rsidRPr="00C1295E">
              <w:t>1</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351280B1" w14:textId="77777777" w:rsidR="00663448" w:rsidRPr="00C1295E" w:rsidRDefault="00663448" w:rsidP="00B20957">
            <w:pPr>
              <w:autoSpaceDE w:val="0"/>
              <w:jc w:val="both"/>
            </w:pPr>
            <w:r w:rsidRPr="00C1295E">
              <w:t>1</w:t>
            </w:r>
          </w:p>
        </w:tc>
      </w:tr>
      <w:tr w:rsidR="00C1295E" w:rsidRPr="00C1295E" w14:paraId="566C4CB4" w14:textId="77777777" w:rsidTr="00B20957">
        <w:trPr>
          <w:trHeight w:val="264"/>
        </w:trPr>
        <w:tc>
          <w:tcPr>
            <w:tcW w:w="1417" w:type="dxa"/>
            <w:tcBorders>
              <w:top w:val="single" w:sz="4" w:space="0" w:color="000000"/>
              <w:left w:val="single" w:sz="4" w:space="0" w:color="000000"/>
              <w:bottom w:val="single" w:sz="4" w:space="0" w:color="000000"/>
            </w:tcBorders>
            <w:shd w:val="clear" w:color="auto" w:fill="FFFFFF"/>
          </w:tcPr>
          <w:p w14:paraId="21569CE7" w14:textId="77777777" w:rsidR="00663448" w:rsidRPr="00C1295E" w:rsidRDefault="00663448" w:rsidP="00B20957">
            <w:pPr>
              <w:autoSpaceDE w:val="0"/>
              <w:jc w:val="both"/>
            </w:pPr>
            <w:r w:rsidRPr="00C1295E">
              <w:t>Viešintų</w:t>
            </w:r>
          </w:p>
        </w:tc>
        <w:tc>
          <w:tcPr>
            <w:tcW w:w="1223" w:type="dxa"/>
            <w:tcBorders>
              <w:top w:val="single" w:sz="4" w:space="0" w:color="000000"/>
              <w:left w:val="single" w:sz="4" w:space="0" w:color="000000"/>
              <w:bottom w:val="single" w:sz="4" w:space="0" w:color="000000"/>
            </w:tcBorders>
            <w:shd w:val="clear" w:color="auto" w:fill="FFFFFF"/>
          </w:tcPr>
          <w:p w14:paraId="12CE1766" w14:textId="77777777" w:rsidR="00663448" w:rsidRPr="00C1295E" w:rsidRDefault="00663448" w:rsidP="00B20957">
            <w:pPr>
              <w:autoSpaceDE w:val="0"/>
              <w:jc w:val="both"/>
            </w:pPr>
            <w:r w:rsidRPr="00C1295E">
              <w:t>32</w:t>
            </w:r>
          </w:p>
        </w:tc>
        <w:tc>
          <w:tcPr>
            <w:tcW w:w="1740" w:type="dxa"/>
            <w:tcBorders>
              <w:top w:val="single" w:sz="4" w:space="0" w:color="000000"/>
              <w:left w:val="single" w:sz="4" w:space="0" w:color="000000"/>
              <w:bottom w:val="single" w:sz="4" w:space="0" w:color="000000"/>
            </w:tcBorders>
            <w:shd w:val="clear" w:color="auto" w:fill="FFFFFF"/>
          </w:tcPr>
          <w:p w14:paraId="0764507E" w14:textId="77777777" w:rsidR="00663448" w:rsidRPr="00C1295E" w:rsidRDefault="00663448" w:rsidP="00B20957">
            <w:pPr>
              <w:autoSpaceDE w:val="0"/>
              <w:jc w:val="both"/>
            </w:pPr>
            <w:r w:rsidRPr="00C1295E">
              <w:t>12</w:t>
            </w:r>
          </w:p>
        </w:tc>
        <w:tc>
          <w:tcPr>
            <w:tcW w:w="1185" w:type="dxa"/>
            <w:tcBorders>
              <w:top w:val="single" w:sz="4" w:space="0" w:color="000000"/>
              <w:left w:val="single" w:sz="4" w:space="0" w:color="000000"/>
              <w:bottom w:val="single" w:sz="4" w:space="0" w:color="000000"/>
            </w:tcBorders>
            <w:shd w:val="clear" w:color="auto" w:fill="FFFFFF"/>
          </w:tcPr>
          <w:p w14:paraId="2E709A3C" w14:textId="77777777" w:rsidR="00663448" w:rsidRPr="00C1295E" w:rsidRDefault="00663448" w:rsidP="00B20957">
            <w:pPr>
              <w:autoSpaceDE w:val="0"/>
              <w:jc w:val="both"/>
            </w:pPr>
            <w:r w:rsidRPr="00C1295E">
              <w:t>2</w:t>
            </w:r>
          </w:p>
        </w:tc>
        <w:tc>
          <w:tcPr>
            <w:tcW w:w="1185" w:type="dxa"/>
            <w:tcBorders>
              <w:top w:val="single" w:sz="4" w:space="0" w:color="000000"/>
              <w:left w:val="single" w:sz="4" w:space="0" w:color="000000"/>
              <w:bottom w:val="single" w:sz="4" w:space="0" w:color="000000"/>
            </w:tcBorders>
            <w:shd w:val="clear" w:color="auto" w:fill="FFFFFF"/>
          </w:tcPr>
          <w:p w14:paraId="30D9CCEF" w14:textId="77777777" w:rsidR="00663448" w:rsidRPr="00C1295E" w:rsidRDefault="00663448" w:rsidP="00B20957">
            <w:pPr>
              <w:autoSpaceDE w:val="0"/>
              <w:jc w:val="both"/>
            </w:pPr>
            <w:r w:rsidRPr="00C1295E">
              <w:t>13</w:t>
            </w:r>
          </w:p>
        </w:tc>
        <w:tc>
          <w:tcPr>
            <w:tcW w:w="1530" w:type="dxa"/>
            <w:tcBorders>
              <w:top w:val="single" w:sz="4" w:space="0" w:color="000000"/>
              <w:left w:val="single" w:sz="4" w:space="0" w:color="000000"/>
              <w:bottom w:val="single" w:sz="4" w:space="0" w:color="000000"/>
            </w:tcBorders>
            <w:shd w:val="clear" w:color="auto" w:fill="FFFFFF"/>
          </w:tcPr>
          <w:p w14:paraId="2E97BE33" w14:textId="77777777" w:rsidR="00663448" w:rsidRPr="00C1295E" w:rsidRDefault="00663448" w:rsidP="00B20957">
            <w:pPr>
              <w:autoSpaceDE w:val="0"/>
              <w:jc w:val="both"/>
            </w:pPr>
            <w:r w:rsidRPr="00C1295E">
              <w:t>3</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0E68680C" w14:textId="77777777" w:rsidR="00663448" w:rsidRPr="00C1295E" w:rsidRDefault="00663448" w:rsidP="00B20957">
            <w:pPr>
              <w:autoSpaceDE w:val="0"/>
              <w:jc w:val="both"/>
            </w:pPr>
            <w:r w:rsidRPr="00C1295E">
              <w:t>2</w:t>
            </w:r>
          </w:p>
        </w:tc>
      </w:tr>
      <w:tr w:rsidR="00C1295E" w:rsidRPr="00C1295E" w14:paraId="37C29A9C" w14:textId="77777777" w:rsidTr="00B20957">
        <w:trPr>
          <w:trHeight w:val="405"/>
        </w:trPr>
        <w:tc>
          <w:tcPr>
            <w:tcW w:w="1417" w:type="dxa"/>
            <w:tcBorders>
              <w:top w:val="single" w:sz="4" w:space="0" w:color="000000"/>
              <w:left w:val="single" w:sz="4" w:space="0" w:color="000000"/>
              <w:bottom w:val="single" w:sz="4" w:space="0" w:color="000000"/>
            </w:tcBorders>
            <w:shd w:val="clear" w:color="auto" w:fill="FFFFFF"/>
          </w:tcPr>
          <w:p w14:paraId="13C78603" w14:textId="77777777" w:rsidR="00663448" w:rsidRPr="00C1295E" w:rsidRDefault="00663448" w:rsidP="00B20957">
            <w:pPr>
              <w:autoSpaceDE w:val="0"/>
              <w:jc w:val="both"/>
            </w:pPr>
            <w:r w:rsidRPr="00C1295E">
              <w:t>Iš viso</w:t>
            </w:r>
          </w:p>
        </w:tc>
        <w:tc>
          <w:tcPr>
            <w:tcW w:w="1223" w:type="dxa"/>
            <w:tcBorders>
              <w:top w:val="single" w:sz="4" w:space="0" w:color="000000"/>
              <w:left w:val="single" w:sz="4" w:space="0" w:color="000000"/>
              <w:bottom w:val="single" w:sz="4" w:space="0" w:color="000000"/>
            </w:tcBorders>
            <w:shd w:val="clear" w:color="auto" w:fill="FFFFFF"/>
          </w:tcPr>
          <w:p w14:paraId="686CD4CA" w14:textId="77777777" w:rsidR="00663448" w:rsidRPr="00C1295E" w:rsidRDefault="00663448" w:rsidP="00B20957">
            <w:pPr>
              <w:autoSpaceDE w:val="0"/>
              <w:jc w:val="both"/>
            </w:pPr>
            <w:r w:rsidRPr="00C1295E">
              <w:t>312</w:t>
            </w:r>
          </w:p>
        </w:tc>
        <w:tc>
          <w:tcPr>
            <w:tcW w:w="1740" w:type="dxa"/>
            <w:tcBorders>
              <w:top w:val="single" w:sz="4" w:space="0" w:color="000000"/>
              <w:left w:val="single" w:sz="4" w:space="0" w:color="000000"/>
              <w:bottom w:val="single" w:sz="4" w:space="0" w:color="000000"/>
            </w:tcBorders>
            <w:shd w:val="clear" w:color="auto" w:fill="FFFFFF"/>
          </w:tcPr>
          <w:p w14:paraId="322C2FF6" w14:textId="77777777" w:rsidR="00663448" w:rsidRPr="00C1295E" w:rsidRDefault="00663448" w:rsidP="00B20957">
            <w:pPr>
              <w:autoSpaceDE w:val="0"/>
              <w:jc w:val="both"/>
            </w:pPr>
            <w:r w:rsidRPr="00C1295E">
              <w:t>129</w:t>
            </w:r>
          </w:p>
        </w:tc>
        <w:tc>
          <w:tcPr>
            <w:tcW w:w="1185" w:type="dxa"/>
            <w:tcBorders>
              <w:top w:val="single" w:sz="4" w:space="0" w:color="000000"/>
              <w:left w:val="single" w:sz="4" w:space="0" w:color="000000"/>
              <w:bottom w:val="single" w:sz="4" w:space="0" w:color="000000"/>
            </w:tcBorders>
            <w:shd w:val="clear" w:color="auto" w:fill="FFFFFF"/>
          </w:tcPr>
          <w:p w14:paraId="6438BD64" w14:textId="77777777" w:rsidR="00663448" w:rsidRPr="00C1295E" w:rsidRDefault="00663448" w:rsidP="00B20957">
            <w:pPr>
              <w:autoSpaceDE w:val="0"/>
              <w:jc w:val="both"/>
            </w:pPr>
            <w:r w:rsidRPr="00C1295E">
              <w:t>18</w:t>
            </w:r>
          </w:p>
        </w:tc>
        <w:tc>
          <w:tcPr>
            <w:tcW w:w="1185" w:type="dxa"/>
            <w:tcBorders>
              <w:top w:val="single" w:sz="4" w:space="0" w:color="000000"/>
              <w:left w:val="single" w:sz="4" w:space="0" w:color="000000"/>
              <w:bottom w:val="single" w:sz="4" w:space="0" w:color="000000"/>
            </w:tcBorders>
            <w:shd w:val="clear" w:color="auto" w:fill="FFFFFF"/>
          </w:tcPr>
          <w:p w14:paraId="6FC69B0A" w14:textId="77777777" w:rsidR="00663448" w:rsidRPr="00C1295E" w:rsidRDefault="00663448" w:rsidP="00B20957">
            <w:pPr>
              <w:autoSpaceDE w:val="0"/>
              <w:jc w:val="both"/>
            </w:pPr>
            <w:r w:rsidRPr="00C1295E">
              <w:t>122</w:t>
            </w:r>
          </w:p>
        </w:tc>
        <w:tc>
          <w:tcPr>
            <w:tcW w:w="1530" w:type="dxa"/>
            <w:tcBorders>
              <w:top w:val="single" w:sz="4" w:space="0" w:color="000000"/>
              <w:left w:val="single" w:sz="4" w:space="0" w:color="000000"/>
              <w:bottom w:val="single" w:sz="4" w:space="0" w:color="000000"/>
            </w:tcBorders>
            <w:shd w:val="clear" w:color="auto" w:fill="FFFFFF"/>
          </w:tcPr>
          <w:p w14:paraId="3136B62F" w14:textId="77777777" w:rsidR="00663448" w:rsidRPr="00C1295E" w:rsidRDefault="00663448" w:rsidP="00B20957">
            <w:pPr>
              <w:autoSpaceDE w:val="0"/>
              <w:jc w:val="both"/>
            </w:pPr>
            <w:r w:rsidRPr="00C1295E">
              <w:t>25</w:t>
            </w:r>
          </w:p>
        </w:tc>
        <w:tc>
          <w:tcPr>
            <w:tcW w:w="1217" w:type="dxa"/>
            <w:tcBorders>
              <w:top w:val="single" w:sz="4" w:space="0" w:color="000000"/>
              <w:left w:val="single" w:sz="4" w:space="0" w:color="000000"/>
              <w:bottom w:val="single" w:sz="4" w:space="0" w:color="000000"/>
              <w:right w:val="single" w:sz="4" w:space="0" w:color="000000"/>
            </w:tcBorders>
            <w:shd w:val="clear" w:color="auto" w:fill="FFFFFF"/>
          </w:tcPr>
          <w:p w14:paraId="1AF8041D" w14:textId="77777777" w:rsidR="00663448" w:rsidRPr="00C1295E" w:rsidRDefault="00663448" w:rsidP="00B20957">
            <w:pPr>
              <w:autoSpaceDE w:val="0"/>
              <w:jc w:val="both"/>
            </w:pPr>
            <w:r w:rsidRPr="00C1295E">
              <w:t>18</w:t>
            </w:r>
          </w:p>
        </w:tc>
      </w:tr>
    </w:tbl>
    <w:p w14:paraId="3FB236DA" w14:textId="77777777" w:rsidR="00663448" w:rsidRPr="00C1295E" w:rsidRDefault="00663448" w:rsidP="00663448">
      <w:pPr>
        <w:autoSpaceDE w:val="0"/>
        <w:ind w:firstLine="851"/>
        <w:jc w:val="both"/>
        <w:rPr>
          <w:vertAlign w:val="superscript"/>
        </w:rPr>
      </w:pPr>
    </w:p>
    <w:p w14:paraId="32EF1D6A" w14:textId="77777777" w:rsidR="00663448" w:rsidRPr="00C1295E" w:rsidRDefault="00663448" w:rsidP="00663448">
      <w:pPr>
        <w:autoSpaceDE w:val="0"/>
        <w:ind w:firstLine="851"/>
        <w:jc w:val="both"/>
      </w:pPr>
      <w:r w:rsidRPr="00C1295E">
        <w:rPr>
          <w:vertAlign w:val="superscript"/>
        </w:rPr>
        <w:t>*</w:t>
      </w:r>
      <w:r w:rsidRPr="00C1295E">
        <w:t>Kiti darbai – pagalba seniūnijai, vykimas į techninę apžiūrą, automobilių išbandymas po remonto.</w:t>
      </w:r>
    </w:p>
    <w:p w14:paraId="1A484BA5" w14:textId="58031158" w:rsidR="00663448" w:rsidRPr="00C1295E" w:rsidRDefault="00663448" w:rsidP="00663448">
      <w:pPr>
        <w:autoSpaceDE w:val="0"/>
        <w:spacing w:line="276" w:lineRule="auto"/>
        <w:ind w:firstLine="851"/>
        <w:jc w:val="both"/>
      </w:pPr>
      <w:r w:rsidRPr="00C1295E">
        <w:t>Gaisrų metu Savivaldybės teritorijo</w:t>
      </w:r>
      <w:r w:rsidR="000B3C9A" w:rsidRPr="00C1295E">
        <w:t>je 2021 metais žuvo 7 asmenys (</w:t>
      </w:r>
      <w:r w:rsidRPr="00C1295E">
        <w:t>trijų gaisrų metu, kaimiškose Kavarsko (4), Skiemonių (2) ir Anykščių seniūnijose (1)). Akcentuotina, kad vieno gaisro Kavarsko seniūnijoje metu žuvo net 4 asmenys, iš jų 3 nepilnamečiai. Palyginimui 2020 žuvo 3 , 2019 – 2; 2018 – 2  gyventojai. Atlikus ikiteisminius tyrimus nustatyta, kad pagrindinės gaisrų priežastys</w:t>
      </w:r>
      <w:r w:rsidR="004372DD" w:rsidRPr="00C1295E">
        <w:t xml:space="preserve"> yra</w:t>
      </w:r>
      <w:r w:rsidRPr="00C1295E">
        <w:t xml:space="preserve"> netinkama turimų kūrenimo įrenginių priežiūra, kaminų būklė. Tarp kitų  priežasčių paminėtina tokios, kaip neatsargus rūkymas, netinkamas gyvenimo būdas, dūmų detektorių nebuvimas. </w:t>
      </w:r>
    </w:p>
    <w:p w14:paraId="628AAE24" w14:textId="2FF5F2BE" w:rsidR="00663448" w:rsidRPr="00C1295E" w:rsidRDefault="00663448" w:rsidP="00663448">
      <w:pPr>
        <w:autoSpaceDE w:val="0"/>
        <w:spacing w:line="276" w:lineRule="auto"/>
        <w:ind w:firstLine="851"/>
        <w:jc w:val="both"/>
      </w:pPr>
      <w:r w:rsidRPr="00C1295E">
        <w:t xml:space="preserve">Pagrindinės valstybės deleguotos funkcijos ir tikslai Tarnybai išlieka nepakitę, orientuoti į Tarnybai keliamus reikalavimus bei į Tarnybos steigėjo bei Savivaldybės gyventojų poreikius. Tai priešgaisrinės saugos stiprinimo, paslaugų kokybės gerinimo, gyventojų saugumo užtikrinimo, jų lankymo ir konsultavimo rodikliai. Siekiant tinkamai įgyvendinti metines užduotis bei atlikti Tarnybai deleguotas funkcijas ir uždavinius, prioritetiniais įvardintini  veiklos rezultatai, pasiekti vykdant Tarnybos, kaip asignavimų valdytojo veiklos planą. Išsikelti metiniai tikslai ir užduotys apėmė kiekybinius ir kokybinius vertinimo kriterijus:  aplankytų namų ūkių (354), </w:t>
      </w:r>
      <w:r w:rsidR="00B721F6" w:rsidRPr="00C1295E">
        <w:t>juose įdiegtų dūmų detektorių (daugiau kaip</w:t>
      </w:r>
      <w:r w:rsidRPr="00C1295E">
        <w:t xml:space="preserve"> 81</w:t>
      </w:r>
      <w:r w:rsidR="00B721F6" w:rsidRPr="00C1295E">
        <w:t xml:space="preserve"> </w:t>
      </w:r>
      <w:r w:rsidRPr="00C1295E">
        <w:t xml:space="preserve">vnt.) skaičius, </w:t>
      </w:r>
      <w:r w:rsidR="00B721F6" w:rsidRPr="00C1295E">
        <w:t>atvykimo į iškvietimus laikas (iki 18 min.), veiklos kokybė (pastabos iš VPGT</w:t>
      </w:r>
      <w:r w:rsidRPr="00C1295E">
        <w:t>).</w:t>
      </w:r>
    </w:p>
    <w:p w14:paraId="7D477391" w14:textId="10AD9F24" w:rsidR="00663448" w:rsidRPr="00C1295E" w:rsidRDefault="00663448" w:rsidP="00663448">
      <w:pPr>
        <w:autoSpaceDE w:val="0"/>
        <w:spacing w:line="276" w:lineRule="auto"/>
        <w:ind w:firstLine="851"/>
        <w:jc w:val="both"/>
      </w:pPr>
      <w:r w:rsidRPr="00C1295E">
        <w:t>Ataskaitiniais 2021 metais, rajono savivaldybės kontrolės ir audito tarnyba atliko planinį Tarnybos veiklos vidaus auditą. Tarnybos veikloje reikšmingų trūkumų n</w:t>
      </w:r>
      <w:r w:rsidR="00B721F6" w:rsidRPr="00C1295E">
        <w:t>enustatyta, veikla įvertinta „</w:t>
      </w:r>
      <w:r w:rsidRPr="00C1295E">
        <w:t>gerai“. Nurodytus trūkumus pašalinome, rekomendacijas įgyvendinome nustatytais terminais. Papildomų pastabų gauta neb</w:t>
      </w:r>
      <w:r w:rsidR="00B721F6" w:rsidRPr="00C1295E">
        <w:t>uvo.  2021 metų  III ketvirtyje</w:t>
      </w:r>
      <w:r w:rsidRPr="00C1295E">
        <w:t xml:space="preserve"> pagal audit</w:t>
      </w:r>
      <w:r w:rsidR="00B721F6" w:rsidRPr="00C1295E">
        <w:t>avusios įstaigos rekomendacijas</w:t>
      </w:r>
      <w:r w:rsidRPr="00C1295E">
        <w:t xml:space="preserve"> pakoreguota, papildyta ir naujai pasitvirtinta įstaigos Vidaus ko</w:t>
      </w:r>
      <w:r w:rsidR="00B721F6" w:rsidRPr="00C1295E">
        <w:t xml:space="preserve">ntrolės įgyvendinimo politika (toliau – </w:t>
      </w:r>
      <w:r w:rsidRPr="00C1295E">
        <w:t>Politika): periodiškai atliekamas rizikos vertinimas, jos valdymo procedūros, integruojant vidaus kontrolę į Tarnybos veiklą: naujai pasitvirtinome įstaigos finansų kontrolės taisykles, atlikome reikalingus pakeitimus pagal Politikos reikalavimus.</w:t>
      </w:r>
    </w:p>
    <w:p w14:paraId="39296F5F" w14:textId="6EEAC9F2" w:rsidR="00663448" w:rsidRPr="00C1295E" w:rsidRDefault="00663448" w:rsidP="00663448">
      <w:pPr>
        <w:autoSpaceDE w:val="0"/>
        <w:spacing w:line="276" w:lineRule="auto"/>
        <w:ind w:firstLine="851"/>
        <w:jc w:val="both"/>
      </w:pPr>
      <w:r w:rsidRPr="00C1295E">
        <w:t>Visus Tarnybos darbuotojų gaisrų gesinimo, gelbėjimo veiksmus koordinavome su Bendruoju pagalbos centru, PGT. Asmeniškai organizavau darbuotojų profesinio pasirengimo ir teorinių žinių norma</w:t>
      </w:r>
      <w:r w:rsidR="00B721F6" w:rsidRPr="00C1295E">
        <w:t>tyvų laikymus komandose (</w:t>
      </w:r>
      <w:r w:rsidRPr="00C1295E">
        <w:t>8 kartai), sisteminius ir neplan</w:t>
      </w:r>
      <w:r w:rsidR="00B721F6" w:rsidRPr="00C1295E">
        <w:t>inius parengties patikrinimus (</w:t>
      </w:r>
      <w:r w:rsidRPr="00C1295E">
        <w:t>22 vnt.). Tarnybos pajėgumų atvykimo į įv</w:t>
      </w:r>
      <w:r w:rsidR="00B721F6" w:rsidRPr="00C1295E">
        <w:t>ykių vietas laiko  normatyvas (</w:t>
      </w:r>
      <w:r w:rsidRPr="00C1295E">
        <w:t>18 min.) nustatytas ES a</w:t>
      </w:r>
      <w:r w:rsidR="00B721F6" w:rsidRPr="00C1295E">
        <w:t>titinka keliamus reikalavimus (</w:t>
      </w:r>
      <w:r w:rsidRPr="00C1295E">
        <w:t>2021</w:t>
      </w:r>
      <w:r w:rsidR="00B721F6" w:rsidRPr="00C1295E">
        <w:t xml:space="preserve"> </w:t>
      </w:r>
      <w:r w:rsidRPr="00C1295E">
        <w:t xml:space="preserve">m. neviršijome 17 min.). Užtikrinome, kad kiekvienoje komandoje būtų išlaikyta  pilna sudėtis: 8 ugniagesiai ir skyrininkas. Būtent tokia sudėtis rekomenduojama priešgaisrinės gelbėjimo tarnybos specialistų, kadangi gali užtikrinti sklandų, pilnavertį pavestų funkcijų atlikimą gaisre. </w:t>
      </w:r>
    </w:p>
    <w:p w14:paraId="05A2665C" w14:textId="50A2F624" w:rsidR="00663448" w:rsidRPr="00C1295E" w:rsidRDefault="00663448" w:rsidP="00663448">
      <w:pPr>
        <w:autoSpaceDE w:val="0"/>
        <w:spacing w:line="276" w:lineRule="auto"/>
        <w:ind w:firstLine="851"/>
        <w:jc w:val="both"/>
      </w:pPr>
      <w:r w:rsidRPr="00C1295E">
        <w:t xml:space="preserve">Kaip rodo praktika, ataskaitiniais metais gaisrų gyvenamajame sektoriuje  mažėja, tačiau gelbėjimo ir kitų darbų (medžių šalinimas nuo važiuojamosios kelio dalies, veikla autoįvykiuose, užklimpusių specialiųjų tarnybų transporto priemonių traukimo, pagalbos Savivaldai) apimtys didėja. Perspektyvoje būtina investuoti į  personalą, paruošti jį tinkamai atlikti gelbėjimo darbus. Aktualu aprūpinti juos atitinkamomis darbo priemonėmis: suspausto oro balionais,  gelbėjimo </w:t>
      </w:r>
      <w:r w:rsidRPr="00C1295E">
        <w:lastRenderedPageBreak/>
        <w:t>įranga. Ką iš esmės ir įgyvendinome. Gesinimo kokybei užtikrinti įsigijome 2 komplektus kvėpavimo įrangos. Profesionaliai apmokėme visus 18 Kurklių ir Kavarsko UK darbuotojus darbui su kvėpavimo įranga. Tokiu būdu šiandienai turime 3 gaisrines cisternas su personalu</w:t>
      </w:r>
      <w:r w:rsidR="003F3E4E" w:rsidRPr="00C1295E">
        <w:t>,</w:t>
      </w:r>
      <w:r w:rsidRPr="00C1295E">
        <w:t xml:space="preserve"> gebančiu naudoti šią specialią įrangą. Darbuotojai aprūpinti kitomis, šiai įrangai eksploatuoti būtinomis priemonėmis. Veiklos kokybei užtikrinti įsigijome 7 kovinės aprangos komplektus, tuo  užtikrinant ugniagesio saugumą, įranga papildyta ir 8 komplektais gesinimo žarnų, aprangos detalėm</w:t>
      </w:r>
      <w:r w:rsidR="00A02497" w:rsidRPr="00C1295E">
        <w:t>is (</w:t>
      </w:r>
      <w:r w:rsidRPr="00C1295E">
        <w:t>gesinimo pirštinėmis, specialia avalyne, prožektoriais). Dviem gaisrinių cisternoms atnaujintos padangos. Reagavimo kokybei pagerinti visas 8 ugniagesių komandas aprūpinome nešiojamaisiais kompiuteriais, kuriuose instaliuota naujausia žemėlapių sistema, paieškos parametrai. Debeikių UK sumontuoti modernūs pakėlimo vartai, Viešintų UK vandens tiekimui padarytas privažiavimas prie netoliese esančio tvenkinio. Investavome į buities sąlygų gerinimą: įsigijome du modernius kuro katilus Troškūnų bei Kavarsko UK patalpose, Svėdasų UK patalpose sumontuoti valymo įrenginiai, Kurklių UK patalpos prijungtos prie nuotekų sistemos, Viešintų ir Kavarsko UK patalpose pakeisti kaminai.  Keturiose komandose pakeistos daugiau nei 30 metų naudotos darbuotojų darbo rūbų spintos. Deleguotas lėšas naudojome skaidriai, taupiai ir racionaliai. Didži</w:t>
      </w:r>
      <w:r w:rsidR="00A02497" w:rsidRPr="00C1295E">
        <w:t>ąją dalį darbų atlikome patys (</w:t>
      </w:r>
      <w:r w:rsidRPr="00C1295E">
        <w:t>remontai patalpų viduje, kuro ruošimas, dalinai transporto remontas ir kt.).</w:t>
      </w:r>
    </w:p>
    <w:p w14:paraId="423D788A" w14:textId="4E3CC490" w:rsidR="00663448" w:rsidRPr="00C1295E" w:rsidRDefault="00663448" w:rsidP="00663448">
      <w:pPr>
        <w:autoSpaceDE w:val="0"/>
        <w:spacing w:line="276" w:lineRule="auto"/>
        <w:ind w:firstLine="851"/>
        <w:jc w:val="both"/>
      </w:pPr>
      <w:r w:rsidRPr="00C1295E">
        <w:t xml:space="preserve">Atsižvelgiant į Tarnybos veiklą reglamentuojančius teisės aktus perspektyvoje matome </w:t>
      </w:r>
      <w:r w:rsidR="00A02497" w:rsidRPr="00C1295E">
        <w:t>šias</w:t>
      </w:r>
      <w:r w:rsidRPr="00C1295E">
        <w:t xml:space="preserve"> veiklos tendencijas: </w:t>
      </w:r>
    </w:p>
    <w:p w14:paraId="4B462AE9" w14:textId="0C4D9D82" w:rsidR="00663448" w:rsidRPr="00C1295E" w:rsidRDefault="00663448" w:rsidP="00663448">
      <w:pPr>
        <w:autoSpaceDE w:val="0"/>
        <w:spacing w:line="276" w:lineRule="auto"/>
        <w:ind w:firstLine="851"/>
        <w:jc w:val="both"/>
      </w:pPr>
      <w:r w:rsidRPr="00C1295E">
        <w:t>- mažėjant gaisrų skaičiui, bet didėjant juose žuvusiųjų, reikalinga aktyvinti prevencinį darbą, lankant namų ūkius, konsultuojant gyventojus priešgaisrinės saugos klausimais, esant poreikiui, įrengiant dūmų detektorius. Šis darbas neturi būti vienkartinis: tik sistemiškai, dirbant su socialiniais partneriais</w:t>
      </w:r>
      <w:r w:rsidR="00A02497" w:rsidRPr="00C1295E">
        <w:t>,</w:t>
      </w:r>
      <w:r w:rsidRPr="00C1295E">
        <w:t xml:space="preserve"> įmanoma įsivertinti, išanalizuoti ir stabilizuoti gaisringumą rajone;</w:t>
      </w:r>
    </w:p>
    <w:p w14:paraId="5DE9123F" w14:textId="590D82E9" w:rsidR="00663448" w:rsidRPr="00C1295E" w:rsidRDefault="00663448" w:rsidP="00663448">
      <w:pPr>
        <w:autoSpaceDE w:val="0"/>
        <w:spacing w:line="276" w:lineRule="auto"/>
        <w:ind w:firstLine="851"/>
        <w:jc w:val="both"/>
      </w:pPr>
      <w:r w:rsidRPr="00C1295E">
        <w:t>- Tarnybos veikla iš esmės finansuojama iš valstybės biudžeto „Valstybės perduotoms savivaldybėms deleguotoms funkcijoms atlikti“ lėšomis. Didžiąją sąmatos dalį –  92,35 procento sudarė darbo užmokestis ir socialinio</w:t>
      </w:r>
      <w:r w:rsidR="00A02497" w:rsidRPr="00C1295E">
        <w:t xml:space="preserve"> draudimo įmokos. Visoms kitoms</w:t>
      </w:r>
      <w:r w:rsidRPr="00C1295E">
        <w:t xml:space="preserve"> būtinoms reikmėms, cisternų kurui, darbo priemonėms ir rūbams, patalpų kūrenimui, turto remontui ir priežiūrai  nelieka  net 8 procentų, todėl neturime galimybės bent minimaliai atnaujinti Tarnybos komandose turimo gaisrinių cisternų parko, daugiau, kaip 30 metų  naudojamų 6  Rusijos gamintojų GAZ ir ZIL  markės automobilinių cisternų. Iš valstybės deleguotų lėšų neturime teisės įsigyti ilgalaikio turto, todėl šią situaciją tikslinga spręsti savivaldos lygmenyje, pvz.</w:t>
      </w:r>
      <w:r w:rsidR="00A02497" w:rsidRPr="00C1295E">
        <w:t>,</w:t>
      </w:r>
      <w:r w:rsidRPr="00C1295E">
        <w:t xml:space="preserve"> rengiant ir dalinai finansuojant prevencines pro</w:t>
      </w:r>
      <w:r w:rsidR="00A02497" w:rsidRPr="00C1295E">
        <w:t>gramas.</w:t>
      </w:r>
      <w:r w:rsidRPr="00C1295E">
        <w:t xml:space="preserve"> </w:t>
      </w:r>
    </w:p>
    <w:p w14:paraId="516DE06A" w14:textId="6FED909C" w:rsidR="00663448" w:rsidRPr="00C1295E" w:rsidRDefault="00663448" w:rsidP="00663448">
      <w:pPr>
        <w:autoSpaceDE w:val="0"/>
        <w:spacing w:line="276" w:lineRule="auto"/>
        <w:ind w:firstLine="851"/>
        <w:jc w:val="both"/>
      </w:pPr>
      <w:r w:rsidRPr="00C1295E">
        <w:t>Papildomai pateikiame statistinius duomenis apie 2021 metais Tarnyboje sukomplektuotų pareigybių skaičių (2</w:t>
      </w:r>
      <w:r w:rsidR="00A02497" w:rsidRPr="00C1295E">
        <w:t>–</w:t>
      </w:r>
      <w:r w:rsidRPr="00C1295E">
        <w:t>3 lentelės), Tarnybai skirtą sąmatą valstybės</w:t>
      </w:r>
      <w:r w:rsidR="00A02497" w:rsidRPr="00C1295E">
        <w:t xml:space="preserve"> deleguotai funkcijai atlikti (</w:t>
      </w:r>
      <w:r w:rsidRPr="00C1295E">
        <w:t>4 lentelė)</w:t>
      </w:r>
      <w:r w:rsidR="00A02497" w:rsidRPr="00C1295E">
        <w:t>, Savivaldybės išlaidų sąmata (</w:t>
      </w:r>
      <w:r w:rsidRPr="00C1295E">
        <w:t xml:space="preserve">5 lentelė). Vidutinis vadovo mėnesinis atlyginimas 1861,80 Eur, o darbuotojų 1000,60 Eur  neatskaičius mokesčių.  </w:t>
      </w:r>
    </w:p>
    <w:p w14:paraId="7F472110" w14:textId="11FFB89C" w:rsidR="00663448" w:rsidRPr="00C1295E" w:rsidRDefault="00663448" w:rsidP="00663448">
      <w:pPr>
        <w:autoSpaceDE w:val="0"/>
        <w:spacing w:line="276" w:lineRule="auto"/>
        <w:ind w:firstLine="851"/>
        <w:jc w:val="both"/>
      </w:pPr>
      <w:r w:rsidRPr="00C1295E">
        <w:t>2021 metais visi 73 Tarnybos darbuotojai išklausė ir gavo pažymėjimus</w:t>
      </w:r>
      <w:r w:rsidR="00A02497" w:rsidRPr="00C1295E">
        <w:t>,</w:t>
      </w:r>
      <w:r w:rsidRPr="00C1295E">
        <w:t xml:space="preserve"> suteikiančius teisę profesionaliai atlikti pirmąją pagalbą nukentėjusiems įvykiuose. Taip pat 18 darbuotojų delegavome dalyvauti mokymuose ir gauti ugniagesių kvalifikacijos kėlimo pažymėjimus darbui su kvėpavimo aparatais. Profesinius įgūdžius tobulino ir visi 8 komandų skyrininkai, taip pat vadovas.  Ugniagesių kvalifikacijos trukmė –  504 valandos. Asmeniškai kvalifikaciją kėliau Priešgaisrinės saugos ir gelbėjimo departamente, kitų,  įmonių vadovams skirtų ir nuotoliniu būdu organizuotų</w:t>
      </w:r>
      <w:r w:rsidR="00A02497" w:rsidRPr="00C1295E">
        <w:t>,</w:t>
      </w:r>
      <w:r w:rsidRPr="00C1295E">
        <w:t xml:space="preserve"> priemonių metu ( Darbų saugos SGG, Eurointegracijos projektai). Į aktualius mokymus, seminarus ir paskaitas buvo deleguoti ir Tarnybos vyr. buhalterė bei naujai priimta personalo specialistė. </w:t>
      </w:r>
    </w:p>
    <w:p w14:paraId="66CC6BDB" w14:textId="77777777" w:rsidR="00663448" w:rsidRPr="00C1295E" w:rsidRDefault="00663448" w:rsidP="00663448">
      <w:pPr>
        <w:autoSpaceDE w:val="0"/>
        <w:jc w:val="both"/>
      </w:pPr>
    </w:p>
    <w:p w14:paraId="689C59A4" w14:textId="77777777" w:rsidR="00FB5980" w:rsidRDefault="00FB5980" w:rsidP="00663448">
      <w:pPr>
        <w:autoSpaceDE w:val="0"/>
        <w:ind w:firstLine="851"/>
        <w:jc w:val="both"/>
      </w:pPr>
    </w:p>
    <w:p w14:paraId="5127D4D9" w14:textId="77777777" w:rsidR="00FB5980" w:rsidRDefault="00FB5980" w:rsidP="00663448">
      <w:pPr>
        <w:autoSpaceDE w:val="0"/>
        <w:ind w:firstLine="851"/>
        <w:jc w:val="both"/>
      </w:pPr>
    </w:p>
    <w:p w14:paraId="001D74BC" w14:textId="77777777" w:rsidR="00FB5980" w:rsidRDefault="00FB5980" w:rsidP="00663448">
      <w:pPr>
        <w:autoSpaceDE w:val="0"/>
        <w:ind w:firstLine="851"/>
        <w:jc w:val="both"/>
      </w:pPr>
    </w:p>
    <w:p w14:paraId="0513F2FE" w14:textId="77777777" w:rsidR="00FB5980" w:rsidRDefault="00FB5980" w:rsidP="00663448">
      <w:pPr>
        <w:autoSpaceDE w:val="0"/>
        <w:ind w:firstLine="851"/>
        <w:jc w:val="both"/>
      </w:pPr>
    </w:p>
    <w:p w14:paraId="4B5292F0" w14:textId="77777777" w:rsidR="00663448" w:rsidRPr="00C1295E" w:rsidRDefault="00663448" w:rsidP="00663448">
      <w:pPr>
        <w:autoSpaceDE w:val="0"/>
        <w:ind w:firstLine="851"/>
        <w:jc w:val="both"/>
      </w:pPr>
      <w:r w:rsidRPr="00C1295E">
        <w:lastRenderedPageBreak/>
        <w:t>2</w:t>
      </w:r>
      <w:r w:rsidRPr="00C1295E">
        <w:rPr>
          <w:i/>
          <w:iCs/>
        </w:rPr>
        <w:t xml:space="preserve"> lentelė. Tarnybos pareigybių  finansuojamų iš Savivaldybės biudžeto sąrašas:</w:t>
      </w:r>
      <w:r w:rsidRPr="00C1295E">
        <w:t xml:space="preserve">   </w:t>
      </w:r>
    </w:p>
    <w:p w14:paraId="39DBEDFC" w14:textId="28FF6397" w:rsidR="00663448" w:rsidRPr="00C1295E" w:rsidRDefault="00663448" w:rsidP="00663448">
      <w:pPr>
        <w:autoSpaceDE w:val="0"/>
        <w:ind w:firstLine="851"/>
        <w:jc w:val="both"/>
        <w:rPr>
          <w:b/>
          <w:bCs/>
        </w:rPr>
      </w:pPr>
      <w:r w:rsidRPr="00C1295E">
        <w:t xml:space="preserve"> </w:t>
      </w:r>
    </w:p>
    <w:tbl>
      <w:tblPr>
        <w:tblW w:w="0" w:type="auto"/>
        <w:tblInd w:w="154" w:type="dxa"/>
        <w:tblLayout w:type="fixed"/>
        <w:tblLook w:val="0000" w:firstRow="0" w:lastRow="0" w:firstColumn="0" w:lastColumn="0" w:noHBand="0" w:noVBand="0"/>
      </w:tblPr>
      <w:tblGrid>
        <w:gridCol w:w="600"/>
        <w:gridCol w:w="1829"/>
        <w:gridCol w:w="1875"/>
        <w:gridCol w:w="1140"/>
        <w:gridCol w:w="1321"/>
        <w:gridCol w:w="2736"/>
      </w:tblGrid>
      <w:tr w:rsidR="00C1295E" w:rsidRPr="00C1295E" w14:paraId="42911365" w14:textId="77777777" w:rsidTr="00B20957">
        <w:trPr>
          <w:trHeight w:val="1134"/>
        </w:trPr>
        <w:tc>
          <w:tcPr>
            <w:tcW w:w="600" w:type="dxa"/>
            <w:tcBorders>
              <w:top w:val="single" w:sz="4" w:space="0" w:color="000000"/>
              <w:left w:val="single" w:sz="4" w:space="0" w:color="000000"/>
              <w:bottom w:val="single" w:sz="4" w:space="0" w:color="000000"/>
            </w:tcBorders>
            <w:shd w:val="clear" w:color="auto" w:fill="FFFFFF"/>
          </w:tcPr>
          <w:p w14:paraId="4545AC7F" w14:textId="77777777" w:rsidR="00663448" w:rsidRPr="00C1295E" w:rsidRDefault="00663448" w:rsidP="00B20957">
            <w:pPr>
              <w:autoSpaceDE w:val="0"/>
              <w:jc w:val="both"/>
              <w:rPr>
                <w:bCs/>
              </w:rPr>
            </w:pPr>
            <w:r w:rsidRPr="00C1295E">
              <w:rPr>
                <w:bCs/>
              </w:rPr>
              <w:t>Eil. Nr.</w:t>
            </w:r>
          </w:p>
        </w:tc>
        <w:tc>
          <w:tcPr>
            <w:tcW w:w="1829" w:type="dxa"/>
            <w:tcBorders>
              <w:top w:val="single" w:sz="4" w:space="0" w:color="000000"/>
              <w:left w:val="single" w:sz="4" w:space="0" w:color="000000"/>
              <w:bottom w:val="single" w:sz="4" w:space="0" w:color="000000"/>
            </w:tcBorders>
            <w:shd w:val="clear" w:color="auto" w:fill="FFFFFF"/>
          </w:tcPr>
          <w:p w14:paraId="1CF756B6" w14:textId="77777777" w:rsidR="00663448" w:rsidRPr="00C1295E" w:rsidRDefault="00663448" w:rsidP="00B20957">
            <w:pPr>
              <w:autoSpaceDE w:val="0"/>
              <w:jc w:val="both"/>
              <w:rPr>
                <w:bCs/>
              </w:rPr>
            </w:pPr>
            <w:r w:rsidRPr="00C1295E">
              <w:rPr>
                <w:bCs/>
              </w:rPr>
              <w:t>Profesijų klasifikatoriaus kodas</w:t>
            </w:r>
          </w:p>
        </w:tc>
        <w:tc>
          <w:tcPr>
            <w:tcW w:w="1875" w:type="dxa"/>
            <w:tcBorders>
              <w:top w:val="single" w:sz="4" w:space="0" w:color="000000"/>
              <w:left w:val="single" w:sz="4" w:space="0" w:color="000000"/>
              <w:bottom w:val="single" w:sz="4" w:space="0" w:color="000000"/>
            </w:tcBorders>
            <w:shd w:val="clear" w:color="auto" w:fill="FFFFFF"/>
          </w:tcPr>
          <w:p w14:paraId="57C63E09" w14:textId="77777777" w:rsidR="00663448" w:rsidRPr="00C1295E" w:rsidRDefault="00663448" w:rsidP="00B20957">
            <w:pPr>
              <w:autoSpaceDE w:val="0"/>
              <w:jc w:val="both"/>
              <w:rPr>
                <w:bCs/>
              </w:rPr>
            </w:pPr>
            <w:r w:rsidRPr="00C1295E">
              <w:rPr>
                <w:bCs/>
              </w:rPr>
              <w:t>Pareigybės pavadinimas</w:t>
            </w:r>
          </w:p>
        </w:tc>
        <w:tc>
          <w:tcPr>
            <w:tcW w:w="1140" w:type="dxa"/>
            <w:tcBorders>
              <w:top w:val="single" w:sz="4" w:space="0" w:color="000000"/>
              <w:left w:val="single" w:sz="4" w:space="0" w:color="000000"/>
              <w:bottom w:val="single" w:sz="4" w:space="0" w:color="000000"/>
            </w:tcBorders>
            <w:shd w:val="clear" w:color="auto" w:fill="FFFFFF"/>
          </w:tcPr>
          <w:p w14:paraId="6B46C8C4" w14:textId="77777777" w:rsidR="00663448" w:rsidRPr="00C1295E" w:rsidRDefault="00663448" w:rsidP="00B20957">
            <w:pPr>
              <w:autoSpaceDE w:val="0"/>
              <w:jc w:val="both"/>
              <w:rPr>
                <w:bCs/>
              </w:rPr>
            </w:pPr>
            <w:r w:rsidRPr="00C1295E">
              <w:rPr>
                <w:bCs/>
              </w:rPr>
              <w:t>Etatų skaičius</w:t>
            </w:r>
          </w:p>
        </w:tc>
        <w:tc>
          <w:tcPr>
            <w:tcW w:w="1321" w:type="dxa"/>
            <w:tcBorders>
              <w:top w:val="single" w:sz="4" w:space="0" w:color="000000"/>
              <w:left w:val="single" w:sz="4" w:space="0" w:color="000000"/>
              <w:bottom w:val="single" w:sz="4" w:space="0" w:color="000000"/>
            </w:tcBorders>
            <w:shd w:val="clear" w:color="auto" w:fill="FFFFFF"/>
          </w:tcPr>
          <w:p w14:paraId="1590FDD1" w14:textId="77777777" w:rsidR="00663448" w:rsidRPr="00C1295E" w:rsidRDefault="00663448" w:rsidP="00B20957">
            <w:pPr>
              <w:autoSpaceDE w:val="0"/>
              <w:jc w:val="both"/>
              <w:rPr>
                <w:bCs/>
              </w:rPr>
            </w:pPr>
            <w:r w:rsidRPr="00C1295E">
              <w:rPr>
                <w:bCs/>
              </w:rPr>
              <w:t>Pareigybės lygis</w:t>
            </w:r>
          </w:p>
        </w:tc>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76660314" w14:textId="77777777" w:rsidR="00663448" w:rsidRPr="00C1295E" w:rsidRDefault="00663448" w:rsidP="00B20957">
            <w:pPr>
              <w:autoSpaceDE w:val="0"/>
              <w:jc w:val="both"/>
            </w:pPr>
            <w:r w:rsidRPr="00C1295E">
              <w:rPr>
                <w:bCs/>
              </w:rPr>
              <w:t>Pareigybės grupė</w:t>
            </w:r>
          </w:p>
        </w:tc>
      </w:tr>
      <w:tr w:rsidR="00C1295E" w:rsidRPr="00C1295E" w14:paraId="7A6CDBB5" w14:textId="77777777" w:rsidTr="00B20957">
        <w:trPr>
          <w:trHeight w:val="23"/>
        </w:trPr>
        <w:tc>
          <w:tcPr>
            <w:tcW w:w="600" w:type="dxa"/>
            <w:tcBorders>
              <w:top w:val="single" w:sz="4" w:space="0" w:color="000000"/>
              <w:left w:val="single" w:sz="4" w:space="0" w:color="000000"/>
              <w:bottom w:val="single" w:sz="4" w:space="0" w:color="000000"/>
            </w:tcBorders>
            <w:shd w:val="clear" w:color="auto" w:fill="FFFFFF"/>
          </w:tcPr>
          <w:p w14:paraId="52A1F0B8" w14:textId="77777777" w:rsidR="00663448" w:rsidRPr="00C1295E" w:rsidRDefault="00663448" w:rsidP="00B20957">
            <w:pPr>
              <w:tabs>
                <w:tab w:val="right" w:pos="432"/>
                <w:tab w:val="center" w:pos="641"/>
              </w:tabs>
              <w:autoSpaceDE w:val="0"/>
              <w:jc w:val="both"/>
            </w:pPr>
            <w:r w:rsidRPr="00C1295E">
              <w:t>1.</w:t>
            </w:r>
          </w:p>
        </w:tc>
        <w:tc>
          <w:tcPr>
            <w:tcW w:w="1829" w:type="dxa"/>
            <w:tcBorders>
              <w:top w:val="single" w:sz="4" w:space="0" w:color="000000"/>
              <w:left w:val="single" w:sz="4" w:space="0" w:color="000000"/>
              <w:bottom w:val="single" w:sz="4" w:space="0" w:color="000000"/>
            </w:tcBorders>
            <w:shd w:val="clear" w:color="auto" w:fill="FFFFFF"/>
          </w:tcPr>
          <w:p w14:paraId="299C9352" w14:textId="77777777" w:rsidR="00663448" w:rsidRPr="00C1295E" w:rsidRDefault="00663448" w:rsidP="00B20957">
            <w:pPr>
              <w:autoSpaceDE w:val="0"/>
              <w:jc w:val="both"/>
            </w:pPr>
            <w:r w:rsidRPr="00C1295E">
              <w:t>331302</w:t>
            </w:r>
          </w:p>
        </w:tc>
        <w:tc>
          <w:tcPr>
            <w:tcW w:w="1875" w:type="dxa"/>
            <w:tcBorders>
              <w:top w:val="single" w:sz="4" w:space="0" w:color="000000"/>
              <w:left w:val="single" w:sz="4" w:space="0" w:color="000000"/>
              <w:bottom w:val="single" w:sz="4" w:space="0" w:color="000000"/>
            </w:tcBorders>
            <w:shd w:val="clear" w:color="auto" w:fill="FFFFFF"/>
          </w:tcPr>
          <w:p w14:paraId="76CC6769" w14:textId="77777777" w:rsidR="00663448" w:rsidRPr="00C1295E" w:rsidRDefault="00663448" w:rsidP="00B20957">
            <w:pPr>
              <w:autoSpaceDE w:val="0"/>
              <w:jc w:val="both"/>
            </w:pPr>
            <w:r w:rsidRPr="00C1295E">
              <w:t>Personalo inspektorius</w:t>
            </w:r>
          </w:p>
        </w:tc>
        <w:tc>
          <w:tcPr>
            <w:tcW w:w="1140" w:type="dxa"/>
            <w:tcBorders>
              <w:top w:val="single" w:sz="4" w:space="0" w:color="000000"/>
              <w:left w:val="single" w:sz="4" w:space="0" w:color="000000"/>
              <w:bottom w:val="single" w:sz="4" w:space="0" w:color="000000"/>
            </w:tcBorders>
            <w:shd w:val="clear" w:color="auto" w:fill="FFFFFF"/>
          </w:tcPr>
          <w:p w14:paraId="1AA810F2" w14:textId="77777777" w:rsidR="00663448" w:rsidRPr="00C1295E" w:rsidRDefault="00663448" w:rsidP="00B20957">
            <w:pPr>
              <w:autoSpaceDE w:val="0"/>
              <w:jc w:val="both"/>
            </w:pPr>
            <w:r w:rsidRPr="00C1295E">
              <w:t>1</w:t>
            </w:r>
          </w:p>
        </w:tc>
        <w:tc>
          <w:tcPr>
            <w:tcW w:w="1321" w:type="dxa"/>
            <w:tcBorders>
              <w:top w:val="single" w:sz="4" w:space="0" w:color="000000"/>
              <w:left w:val="single" w:sz="4" w:space="0" w:color="000000"/>
              <w:bottom w:val="single" w:sz="4" w:space="0" w:color="000000"/>
            </w:tcBorders>
            <w:shd w:val="clear" w:color="auto" w:fill="FFFFFF"/>
          </w:tcPr>
          <w:p w14:paraId="3C9ED9AC" w14:textId="77777777" w:rsidR="00663448" w:rsidRPr="00C1295E" w:rsidRDefault="00663448" w:rsidP="00B20957">
            <w:pPr>
              <w:autoSpaceDE w:val="0"/>
              <w:jc w:val="both"/>
            </w:pPr>
            <w:r w:rsidRPr="00C1295E">
              <w:t>B</w:t>
            </w:r>
          </w:p>
        </w:tc>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35117972" w14:textId="77777777" w:rsidR="00663448" w:rsidRPr="00C1295E" w:rsidRDefault="00663448" w:rsidP="00B20957">
            <w:pPr>
              <w:autoSpaceDE w:val="0"/>
              <w:jc w:val="both"/>
            </w:pPr>
            <w:r w:rsidRPr="00C1295E">
              <w:t>Specialistas</w:t>
            </w:r>
          </w:p>
        </w:tc>
      </w:tr>
      <w:tr w:rsidR="00C1295E" w:rsidRPr="00C1295E" w14:paraId="1F466CCE" w14:textId="77777777" w:rsidTr="00B20957">
        <w:trPr>
          <w:trHeight w:val="23"/>
        </w:trPr>
        <w:tc>
          <w:tcPr>
            <w:tcW w:w="600" w:type="dxa"/>
            <w:tcBorders>
              <w:top w:val="single" w:sz="4" w:space="0" w:color="000000"/>
              <w:left w:val="single" w:sz="4" w:space="0" w:color="000000"/>
              <w:bottom w:val="single" w:sz="4" w:space="0" w:color="000000"/>
            </w:tcBorders>
            <w:shd w:val="clear" w:color="auto" w:fill="FFFFFF"/>
          </w:tcPr>
          <w:p w14:paraId="3D35B207" w14:textId="77777777" w:rsidR="00663448" w:rsidRPr="00C1295E" w:rsidRDefault="00663448" w:rsidP="00B20957">
            <w:pPr>
              <w:tabs>
                <w:tab w:val="right" w:pos="432"/>
                <w:tab w:val="center" w:pos="641"/>
              </w:tabs>
              <w:autoSpaceDE w:val="0"/>
              <w:jc w:val="both"/>
            </w:pPr>
            <w:r w:rsidRPr="00C1295E">
              <w:t>2.</w:t>
            </w:r>
          </w:p>
        </w:tc>
        <w:tc>
          <w:tcPr>
            <w:tcW w:w="1829" w:type="dxa"/>
            <w:tcBorders>
              <w:top w:val="single" w:sz="4" w:space="0" w:color="000000"/>
              <w:left w:val="single" w:sz="4" w:space="0" w:color="000000"/>
              <w:bottom w:val="single" w:sz="4" w:space="0" w:color="000000"/>
            </w:tcBorders>
            <w:shd w:val="clear" w:color="auto" w:fill="FFFFFF"/>
          </w:tcPr>
          <w:p w14:paraId="4FFB995F" w14:textId="77777777" w:rsidR="00663448" w:rsidRPr="00C1295E" w:rsidRDefault="00663448" w:rsidP="00B20957">
            <w:pPr>
              <w:autoSpaceDE w:val="0"/>
              <w:jc w:val="both"/>
            </w:pPr>
            <w:r w:rsidRPr="00C1295E">
              <w:t>723120</w:t>
            </w:r>
          </w:p>
        </w:tc>
        <w:tc>
          <w:tcPr>
            <w:tcW w:w="1875" w:type="dxa"/>
            <w:tcBorders>
              <w:top w:val="single" w:sz="4" w:space="0" w:color="000000"/>
              <w:left w:val="single" w:sz="4" w:space="0" w:color="000000"/>
              <w:bottom w:val="single" w:sz="4" w:space="0" w:color="000000"/>
            </w:tcBorders>
            <w:shd w:val="clear" w:color="auto" w:fill="FFFFFF"/>
          </w:tcPr>
          <w:p w14:paraId="0237C1C2" w14:textId="77777777" w:rsidR="00663448" w:rsidRPr="00C1295E" w:rsidRDefault="00663448" w:rsidP="00B20957">
            <w:pPr>
              <w:autoSpaceDE w:val="0"/>
              <w:jc w:val="both"/>
            </w:pPr>
            <w:r w:rsidRPr="00C1295E">
              <w:t>Mechanikas</w:t>
            </w:r>
          </w:p>
        </w:tc>
        <w:tc>
          <w:tcPr>
            <w:tcW w:w="1140" w:type="dxa"/>
            <w:tcBorders>
              <w:top w:val="single" w:sz="4" w:space="0" w:color="000000"/>
              <w:left w:val="single" w:sz="4" w:space="0" w:color="000000"/>
              <w:bottom w:val="single" w:sz="4" w:space="0" w:color="000000"/>
            </w:tcBorders>
            <w:shd w:val="clear" w:color="auto" w:fill="FFFFFF"/>
          </w:tcPr>
          <w:p w14:paraId="3010E6B3" w14:textId="77777777" w:rsidR="00663448" w:rsidRPr="00C1295E" w:rsidRDefault="00663448" w:rsidP="00B20957">
            <w:pPr>
              <w:autoSpaceDE w:val="0"/>
              <w:jc w:val="both"/>
            </w:pPr>
            <w:r w:rsidRPr="00C1295E">
              <w:t>1</w:t>
            </w:r>
          </w:p>
        </w:tc>
        <w:tc>
          <w:tcPr>
            <w:tcW w:w="1321" w:type="dxa"/>
            <w:tcBorders>
              <w:top w:val="single" w:sz="4" w:space="0" w:color="000000"/>
              <w:left w:val="single" w:sz="4" w:space="0" w:color="000000"/>
              <w:bottom w:val="single" w:sz="4" w:space="0" w:color="000000"/>
            </w:tcBorders>
            <w:shd w:val="clear" w:color="auto" w:fill="FFFFFF"/>
          </w:tcPr>
          <w:p w14:paraId="136F35DA" w14:textId="77777777" w:rsidR="00663448" w:rsidRPr="00C1295E" w:rsidRDefault="00663448" w:rsidP="00B20957">
            <w:pPr>
              <w:autoSpaceDE w:val="0"/>
              <w:jc w:val="both"/>
            </w:pPr>
            <w:r w:rsidRPr="00C1295E">
              <w:t>C</w:t>
            </w:r>
          </w:p>
        </w:tc>
        <w:tc>
          <w:tcPr>
            <w:tcW w:w="2736" w:type="dxa"/>
            <w:tcBorders>
              <w:top w:val="single" w:sz="4" w:space="0" w:color="000000"/>
              <w:left w:val="single" w:sz="4" w:space="0" w:color="000000"/>
              <w:bottom w:val="single" w:sz="4" w:space="0" w:color="000000"/>
              <w:right w:val="single" w:sz="4" w:space="0" w:color="000000"/>
            </w:tcBorders>
            <w:shd w:val="clear" w:color="auto" w:fill="FFFFFF"/>
          </w:tcPr>
          <w:p w14:paraId="2C71A7FD" w14:textId="77777777" w:rsidR="00663448" w:rsidRPr="00C1295E" w:rsidRDefault="00663448" w:rsidP="00B20957">
            <w:pPr>
              <w:autoSpaceDE w:val="0"/>
              <w:jc w:val="both"/>
            </w:pPr>
            <w:r w:rsidRPr="00C1295E">
              <w:t>Kvalifikuotas darbuotojas</w:t>
            </w:r>
          </w:p>
        </w:tc>
      </w:tr>
    </w:tbl>
    <w:p w14:paraId="6BC8D0C8" w14:textId="77777777" w:rsidR="00663448" w:rsidRPr="00C1295E" w:rsidRDefault="00663448" w:rsidP="00663448">
      <w:pPr>
        <w:autoSpaceDE w:val="0"/>
        <w:jc w:val="both"/>
      </w:pPr>
    </w:p>
    <w:p w14:paraId="11FE8078" w14:textId="77777777" w:rsidR="00663448" w:rsidRPr="00C1295E" w:rsidRDefault="00663448" w:rsidP="00663448">
      <w:pPr>
        <w:autoSpaceDE w:val="0"/>
        <w:ind w:firstLine="1296"/>
        <w:jc w:val="both"/>
      </w:pPr>
      <w:r w:rsidRPr="00C1295E">
        <w:rPr>
          <w:i/>
        </w:rPr>
        <w:t>3 lentelė. Darbuotojai, finansuojami iš valstybinėms (perduotoms savivaldybėms) funkcijoms atlikti skirtų lėšų :</w:t>
      </w:r>
    </w:p>
    <w:p w14:paraId="6B934027" w14:textId="77777777" w:rsidR="00663448" w:rsidRPr="00C1295E" w:rsidRDefault="00663448" w:rsidP="00663448">
      <w:pPr>
        <w:autoSpaceDE w:val="0"/>
        <w:ind w:firstLine="851"/>
        <w:jc w:val="both"/>
        <w:rPr>
          <w:b/>
          <w:bCs/>
          <w:i/>
        </w:rPr>
      </w:pPr>
    </w:p>
    <w:tbl>
      <w:tblPr>
        <w:tblW w:w="0" w:type="auto"/>
        <w:tblInd w:w="109" w:type="dxa"/>
        <w:tblLayout w:type="fixed"/>
        <w:tblLook w:val="0000" w:firstRow="0" w:lastRow="0" w:firstColumn="0" w:lastColumn="0" w:noHBand="0" w:noVBand="0"/>
      </w:tblPr>
      <w:tblGrid>
        <w:gridCol w:w="615"/>
        <w:gridCol w:w="1859"/>
        <w:gridCol w:w="1980"/>
        <w:gridCol w:w="1080"/>
        <w:gridCol w:w="1440"/>
        <w:gridCol w:w="2426"/>
      </w:tblGrid>
      <w:tr w:rsidR="00C1295E" w:rsidRPr="00C1295E" w14:paraId="70055C4F" w14:textId="77777777" w:rsidTr="00B20957">
        <w:trPr>
          <w:trHeight w:val="23"/>
        </w:trPr>
        <w:tc>
          <w:tcPr>
            <w:tcW w:w="615" w:type="dxa"/>
            <w:tcBorders>
              <w:top w:val="single" w:sz="4" w:space="0" w:color="000000"/>
              <w:left w:val="single" w:sz="4" w:space="0" w:color="000000"/>
              <w:bottom w:val="single" w:sz="4" w:space="0" w:color="000000"/>
            </w:tcBorders>
            <w:shd w:val="clear" w:color="auto" w:fill="FFFFFF"/>
          </w:tcPr>
          <w:p w14:paraId="0B10F9BA" w14:textId="77777777" w:rsidR="00663448" w:rsidRPr="00C1295E" w:rsidRDefault="00663448" w:rsidP="00B20957">
            <w:pPr>
              <w:autoSpaceDE w:val="0"/>
              <w:jc w:val="both"/>
              <w:rPr>
                <w:bCs/>
              </w:rPr>
            </w:pPr>
            <w:r w:rsidRPr="00C1295E">
              <w:rPr>
                <w:bCs/>
              </w:rPr>
              <w:t>Eil. Nr.</w:t>
            </w:r>
          </w:p>
        </w:tc>
        <w:tc>
          <w:tcPr>
            <w:tcW w:w="1859" w:type="dxa"/>
            <w:tcBorders>
              <w:top w:val="single" w:sz="4" w:space="0" w:color="000000"/>
              <w:left w:val="single" w:sz="4" w:space="0" w:color="000000"/>
              <w:bottom w:val="single" w:sz="4" w:space="0" w:color="000000"/>
            </w:tcBorders>
            <w:shd w:val="clear" w:color="auto" w:fill="FFFFFF"/>
          </w:tcPr>
          <w:p w14:paraId="25491B3B" w14:textId="77777777" w:rsidR="00663448" w:rsidRPr="00C1295E" w:rsidRDefault="00663448" w:rsidP="00B20957">
            <w:pPr>
              <w:autoSpaceDE w:val="0"/>
              <w:jc w:val="both"/>
              <w:rPr>
                <w:bCs/>
              </w:rPr>
            </w:pPr>
            <w:r w:rsidRPr="00C1295E">
              <w:rPr>
                <w:bCs/>
              </w:rPr>
              <w:t>Profesijų klasifikatoriaus kodas</w:t>
            </w:r>
          </w:p>
        </w:tc>
        <w:tc>
          <w:tcPr>
            <w:tcW w:w="1980" w:type="dxa"/>
            <w:tcBorders>
              <w:top w:val="single" w:sz="4" w:space="0" w:color="000000"/>
              <w:left w:val="single" w:sz="4" w:space="0" w:color="000000"/>
              <w:bottom w:val="single" w:sz="4" w:space="0" w:color="000000"/>
            </w:tcBorders>
            <w:shd w:val="clear" w:color="auto" w:fill="FFFFFF"/>
          </w:tcPr>
          <w:p w14:paraId="00A664EE" w14:textId="77777777" w:rsidR="00663448" w:rsidRPr="00C1295E" w:rsidRDefault="00663448" w:rsidP="00B20957">
            <w:pPr>
              <w:autoSpaceDE w:val="0"/>
              <w:jc w:val="both"/>
              <w:rPr>
                <w:bCs/>
              </w:rPr>
            </w:pPr>
            <w:r w:rsidRPr="00C1295E">
              <w:rPr>
                <w:bCs/>
              </w:rPr>
              <w:t>Pareigybės pavadinimas</w:t>
            </w:r>
          </w:p>
        </w:tc>
        <w:tc>
          <w:tcPr>
            <w:tcW w:w="1080" w:type="dxa"/>
            <w:tcBorders>
              <w:top w:val="single" w:sz="4" w:space="0" w:color="000000"/>
              <w:left w:val="single" w:sz="4" w:space="0" w:color="000000"/>
              <w:bottom w:val="single" w:sz="4" w:space="0" w:color="000000"/>
            </w:tcBorders>
            <w:shd w:val="clear" w:color="auto" w:fill="FFFFFF"/>
          </w:tcPr>
          <w:p w14:paraId="0A7A9E4F" w14:textId="77777777" w:rsidR="00663448" w:rsidRPr="00C1295E" w:rsidRDefault="00663448" w:rsidP="00B20957">
            <w:pPr>
              <w:autoSpaceDE w:val="0"/>
              <w:jc w:val="both"/>
              <w:rPr>
                <w:bCs/>
              </w:rPr>
            </w:pPr>
            <w:r w:rsidRPr="00C1295E">
              <w:rPr>
                <w:bCs/>
              </w:rPr>
              <w:t>Etatų skaičius</w:t>
            </w:r>
          </w:p>
        </w:tc>
        <w:tc>
          <w:tcPr>
            <w:tcW w:w="1440" w:type="dxa"/>
            <w:tcBorders>
              <w:top w:val="single" w:sz="4" w:space="0" w:color="000000"/>
              <w:left w:val="single" w:sz="4" w:space="0" w:color="000000"/>
              <w:bottom w:val="single" w:sz="4" w:space="0" w:color="000000"/>
            </w:tcBorders>
            <w:shd w:val="clear" w:color="auto" w:fill="FFFFFF"/>
          </w:tcPr>
          <w:p w14:paraId="1D17F7BF" w14:textId="77777777" w:rsidR="00663448" w:rsidRPr="00C1295E" w:rsidRDefault="00663448" w:rsidP="00B20957">
            <w:pPr>
              <w:autoSpaceDE w:val="0"/>
              <w:jc w:val="both"/>
              <w:rPr>
                <w:bCs/>
              </w:rPr>
            </w:pPr>
            <w:r w:rsidRPr="00C1295E">
              <w:rPr>
                <w:bCs/>
              </w:rPr>
              <w:t>Pareigybės lygis</w:t>
            </w:r>
          </w:p>
        </w:tc>
        <w:tc>
          <w:tcPr>
            <w:tcW w:w="2426" w:type="dxa"/>
            <w:tcBorders>
              <w:top w:val="single" w:sz="4" w:space="0" w:color="000000"/>
              <w:left w:val="single" w:sz="4" w:space="0" w:color="000000"/>
              <w:bottom w:val="single" w:sz="4" w:space="0" w:color="000000"/>
              <w:right w:val="single" w:sz="4" w:space="0" w:color="000000"/>
            </w:tcBorders>
            <w:shd w:val="clear" w:color="auto" w:fill="FFFFFF"/>
          </w:tcPr>
          <w:p w14:paraId="3B881E76" w14:textId="77777777" w:rsidR="00663448" w:rsidRPr="00C1295E" w:rsidRDefault="00663448" w:rsidP="00B20957">
            <w:pPr>
              <w:autoSpaceDE w:val="0"/>
              <w:jc w:val="both"/>
            </w:pPr>
            <w:r w:rsidRPr="00C1295E">
              <w:rPr>
                <w:bCs/>
              </w:rPr>
              <w:t>Pareigybės grupė</w:t>
            </w:r>
          </w:p>
        </w:tc>
      </w:tr>
      <w:tr w:rsidR="00C1295E" w:rsidRPr="00C1295E" w14:paraId="26C5EE5E" w14:textId="77777777" w:rsidTr="00B20957">
        <w:trPr>
          <w:trHeight w:val="23"/>
        </w:trPr>
        <w:tc>
          <w:tcPr>
            <w:tcW w:w="615" w:type="dxa"/>
            <w:tcBorders>
              <w:top w:val="single" w:sz="4" w:space="0" w:color="000000"/>
              <w:left w:val="single" w:sz="4" w:space="0" w:color="000000"/>
              <w:bottom w:val="single" w:sz="4" w:space="0" w:color="000000"/>
            </w:tcBorders>
            <w:shd w:val="clear" w:color="auto" w:fill="FFFFFF"/>
          </w:tcPr>
          <w:p w14:paraId="18B33724" w14:textId="1A5A0374" w:rsidR="00663448" w:rsidRPr="00C1295E" w:rsidRDefault="00663448" w:rsidP="00B20957">
            <w:pPr>
              <w:autoSpaceDE w:val="0"/>
              <w:jc w:val="both"/>
            </w:pPr>
            <w:r w:rsidRPr="00C1295E">
              <w:rPr>
                <w:bCs/>
              </w:rPr>
              <w:t>1</w:t>
            </w:r>
            <w:r w:rsidR="00A02497" w:rsidRPr="00C1295E">
              <w:rPr>
                <w:bCs/>
              </w:rPr>
              <w:t>.</w:t>
            </w:r>
          </w:p>
        </w:tc>
        <w:tc>
          <w:tcPr>
            <w:tcW w:w="1859" w:type="dxa"/>
            <w:tcBorders>
              <w:top w:val="single" w:sz="4" w:space="0" w:color="000000"/>
              <w:left w:val="single" w:sz="4" w:space="0" w:color="000000"/>
              <w:bottom w:val="single" w:sz="4" w:space="0" w:color="000000"/>
            </w:tcBorders>
            <w:shd w:val="clear" w:color="auto" w:fill="FFFFFF"/>
          </w:tcPr>
          <w:p w14:paraId="2E571E0C" w14:textId="77777777" w:rsidR="00663448" w:rsidRPr="00C1295E" w:rsidRDefault="00663448" w:rsidP="00B20957">
            <w:pPr>
              <w:autoSpaceDE w:val="0"/>
              <w:jc w:val="both"/>
            </w:pPr>
            <w:r w:rsidRPr="00C1295E">
              <w:t>112002</w:t>
            </w:r>
          </w:p>
        </w:tc>
        <w:tc>
          <w:tcPr>
            <w:tcW w:w="1980" w:type="dxa"/>
            <w:tcBorders>
              <w:top w:val="single" w:sz="4" w:space="0" w:color="000000"/>
              <w:left w:val="single" w:sz="4" w:space="0" w:color="000000"/>
              <w:bottom w:val="single" w:sz="4" w:space="0" w:color="000000"/>
            </w:tcBorders>
            <w:shd w:val="clear" w:color="auto" w:fill="FFFFFF"/>
          </w:tcPr>
          <w:p w14:paraId="5F286E27" w14:textId="77777777" w:rsidR="00663448" w:rsidRPr="00C1295E" w:rsidRDefault="00663448" w:rsidP="00B20957">
            <w:pPr>
              <w:autoSpaceDE w:val="0"/>
              <w:jc w:val="both"/>
            </w:pPr>
            <w:r w:rsidRPr="00C1295E">
              <w:t>Viršininkas</w:t>
            </w:r>
          </w:p>
        </w:tc>
        <w:tc>
          <w:tcPr>
            <w:tcW w:w="1080" w:type="dxa"/>
            <w:tcBorders>
              <w:top w:val="single" w:sz="4" w:space="0" w:color="000000"/>
              <w:left w:val="single" w:sz="4" w:space="0" w:color="000000"/>
              <w:bottom w:val="single" w:sz="4" w:space="0" w:color="000000"/>
            </w:tcBorders>
            <w:shd w:val="clear" w:color="auto" w:fill="FFFFFF"/>
          </w:tcPr>
          <w:p w14:paraId="2D16A60F" w14:textId="77777777" w:rsidR="00663448" w:rsidRPr="00C1295E" w:rsidRDefault="00663448" w:rsidP="00B20957">
            <w:pPr>
              <w:autoSpaceDE w:val="0"/>
              <w:jc w:val="both"/>
            </w:pPr>
            <w:r w:rsidRPr="00C1295E">
              <w:t>1</w:t>
            </w:r>
          </w:p>
        </w:tc>
        <w:tc>
          <w:tcPr>
            <w:tcW w:w="1440" w:type="dxa"/>
            <w:tcBorders>
              <w:top w:val="single" w:sz="4" w:space="0" w:color="000000"/>
              <w:left w:val="single" w:sz="4" w:space="0" w:color="000000"/>
              <w:bottom w:val="single" w:sz="4" w:space="0" w:color="000000"/>
            </w:tcBorders>
            <w:shd w:val="clear" w:color="auto" w:fill="FFFFFF"/>
          </w:tcPr>
          <w:p w14:paraId="58ED69C2" w14:textId="77777777" w:rsidR="00663448" w:rsidRPr="00C1295E" w:rsidRDefault="00663448" w:rsidP="00B20957">
            <w:pPr>
              <w:autoSpaceDE w:val="0"/>
              <w:jc w:val="both"/>
            </w:pPr>
            <w:r w:rsidRPr="00C1295E">
              <w:t>A2</w:t>
            </w:r>
          </w:p>
        </w:tc>
        <w:tc>
          <w:tcPr>
            <w:tcW w:w="2426" w:type="dxa"/>
            <w:tcBorders>
              <w:top w:val="single" w:sz="4" w:space="0" w:color="000000"/>
              <w:left w:val="single" w:sz="4" w:space="0" w:color="000000"/>
              <w:bottom w:val="single" w:sz="4" w:space="0" w:color="000000"/>
              <w:right w:val="single" w:sz="4" w:space="0" w:color="000000"/>
            </w:tcBorders>
            <w:shd w:val="clear" w:color="auto" w:fill="FFFFFF"/>
          </w:tcPr>
          <w:p w14:paraId="26FF2F4A" w14:textId="77777777" w:rsidR="00663448" w:rsidRPr="00C1295E" w:rsidRDefault="00663448" w:rsidP="00B20957">
            <w:pPr>
              <w:autoSpaceDE w:val="0"/>
              <w:jc w:val="both"/>
            </w:pPr>
            <w:r w:rsidRPr="00C1295E">
              <w:t>Biudžetinių įstaigų vadovas</w:t>
            </w:r>
          </w:p>
        </w:tc>
      </w:tr>
      <w:tr w:rsidR="00C1295E" w:rsidRPr="00C1295E" w14:paraId="10610F80" w14:textId="77777777" w:rsidTr="00B20957">
        <w:trPr>
          <w:trHeight w:val="23"/>
        </w:trPr>
        <w:tc>
          <w:tcPr>
            <w:tcW w:w="615" w:type="dxa"/>
            <w:tcBorders>
              <w:top w:val="single" w:sz="4" w:space="0" w:color="000000"/>
              <w:left w:val="single" w:sz="4" w:space="0" w:color="000000"/>
              <w:bottom w:val="single" w:sz="4" w:space="0" w:color="000000"/>
            </w:tcBorders>
            <w:shd w:val="clear" w:color="auto" w:fill="FFFFFF"/>
          </w:tcPr>
          <w:p w14:paraId="125666BD" w14:textId="77777777" w:rsidR="00663448" w:rsidRPr="00C1295E" w:rsidRDefault="00663448" w:rsidP="00B20957">
            <w:pPr>
              <w:tabs>
                <w:tab w:val="right" w:pos="432"/>
                <w:tab w:val="center" w:pos="641"/>
              </w:tabs>
              <w:autoSpaceDE w:val="0"/>
              <w:ind w:firstLine="851"/>
              <w:jc w:val="both"/>
            </w:pPr>
            <w:r w:rsidRPr="00C1295E">
              <w:t>.2.</w:t>
            </w:r>
          </w:p>
        </w:tc>
        <w:tc>
          <w:tcPr>
            <w:tcW w:w="1859" w:type="dxa"/>
            <w:tcBorders>
              <w:top w:val="single" w:sz="4" w:space="0" w:color="000000"/>
              <w:left w:val="single" w:sz="4" w:space="0" w:color="000000"/>
              <w:bottom w:val="single" w:sz="4" w:space="0" w:color="000000"/>
            </w:tcBorders>
            <w:shd w:val="clear" w:color="auto" w:fill="FFFFFF"/>
          </w:tcPr>
          <w:p w14:paraId="17B02B4B" w14:textId="77777777" w:rsidR="00663448" w:rsidRPr="00C1295E" w:rsidRDefault="00663448" w:rsidP="00B20957">
            <w:pPr>
              <w:autoSpaceDE w:val="0"/>
              <w:jc w:val="both"/>
            </w:pPr>
            <w:r w:rsidRPr="00C1295E">
              <w:t>12112</w:t>
            </w:r>
          </w:p>
        </w:tc>
        <w:tc>
          <w:tcPr>
            <w:tcW w:w="1980" w:type="dxa"/>
            <w:tcBorders>
              <w:top w:val="single" w:sz="4" w:space="0" w:color="000000"/>
              <w:left w:val="single" w:sz="4" w:space="0" w:color="000000"/>
              <w:bottom w:val="single" w:sz="4" w:space="0" w:color="000000"/>
            </w:tcBorders>
            <w:shd w:val="clear" w:color="auto" w:fill="FFFFFF"/>
          </w:tcPr>
          <w:p w14:paraId="5C798C6C" w14:textId="77777777" w:rsidR="00663448" w:rsidRPr="00C1295E" w:rsidRDefault="00663448" w:rsidP="00B20957">
            <w:pPr>
              <w:autoSpaceDE w:val="0"/>
              <w:jc w:val="both"/>
            </w:pPr>
            <w:r w:rsidRPr="00C1295E">
              <w:t>Vyr. buhalteris</w:t>
            </w:r>
          </w:p>
        </w:tc>
        <w:tc>
          <w:tcPr>
            <w:tcW w:w="1080" w:type="dxa"/>
            <w:tcBorders>
              <w:top w:val="single" w:sz="4" w:space="0" w:color="000000"/>
              <w:left w:val="single" w:sz="4" w:space="0" w:color="000000"/>
              <w:bottom w:val="single" w:sz="4" w:space="0" w:color="000000"/>
            </w:tcBorders>
            <w:shd w:val="clear" w:color="auto" w:fill="FFFFFF"/>
          </w:tcPr>
          <w:p w14:paraId="3E0D0392" w14:textId="77777777" w:rsidR="00663448" w:rsidRPr="00C1295E" w:rsidRDefault="00663448" w:rsidP="00B20957">
            <w:pPr>
              <w:autoSpaceDE w:val="0"/>
              <w:jc w:val="both"/>
            </w:pPr>
            <w:r w:rsidRPr="00C1295E">
              <w:t>1</w:t>
            </w:r>
          </w:p>
        </w:tc>
        <w:tc>
          <w:tcPr>
            <w:tcW w:w="1440" w:type="dxa"/>
            <w:tcBorders>
              <w:top w:val="single" w:sz="4" w:space="0" w:color="000000"/>
              <w:left w:val="single" w:sz="4" w:space="0" w:color="000000"/>
              <w:bottom w:val="single" w:sz="4" w:space="0" w:color="000000"/>
            </w:tcBorders>
            <w:shd w:val="clear" w:color="auto" w:fill="FFFFFF"/>
          </w:tcPr>
          <w:p w14:paraId="144EC6F1" w14:textId="77777777" w:rsidR="00663448" w:rsidRPr="00C1295E" w:rsidRDefault="00663448" w:rsidP="00B20957">
            <w:pPr>
              <w:autoSpaceDE w:val="0"/>
              <w:jc w:val="both"/>
            </w:pPr>
            <w:r w:rsidRPr="00C1295E">
              <w:t>A2</w:t>
            </w:r>
          </w:p>
        </w:tc>
        <w:tc>
          <w:tcPr>
            <w:tcW w:w="2426" w:type="dxa"/>
            <w:tcBorders>
              <w:top w:val="single" w:sz="4" w:space="0" w:color="000000"/>
              <w:left w:val="single" w:sz="4" w:space="0" w:color="000000"/>
              <w:bottom w:val="single" w:sz="4" w:space="0" w:color="000000"/>
              <w:right w:val="single" w:sz="4" w:space="0" w:color="000000"/>
            </w:tcBorders>
            <w:shd w:val="clear" w:color="auto" w:fill="FFFFFF"/>
          </w:tcPr>
          <w:p w14:paraId="2D32C94B" w14:textId="77777777" w:rsidR="00663448" w:rsidRPr="00C1295E" w:rsidRDefault="00663448" w:rsidP="00B20957">
            <w:pPr>
              <w:autoSpaceDE w:val="0"/>
              <w:jc w:val="both"/>
            </w:pPr>
            <w:r w:rsidRPr="00C1295E">
              <w:t>Specialistas</w:t>
            </w:r>
          </w:p>
        </w:tc>
      </w:tr>
      <w:tr w:rsidR="00C1295E" w:rsidRPr="00C1295E" w14:paraId="7EE9A1A5" w14:textId="77777777" w:rsidTr="00B20957">
        <w:trPr>
          <w:trHeight w:val="23"/>
        </w:trPr>
        <w:tc>
          <w:tcPr>
            <w:tcW w:w="615" w:type="dxa"/>
            <w:tcBorders>
              <w:top w:val="single" w:sz="4" w:space="0" w:color="000000"/>
              <w:left w:val="single" w:sz="4" w:space="0" w:color="000000"/>
              <w:bottom w:val="single" w:sz="4" w:space="0" w:color="000000"/>
            </w:tcBorders>
            <w:shd w:val="clear" w:color="auto" w:fill="FFFFFF"/>
          </w:tcPr>
          <w:p w14:paraId="769C5F63" w14:textId="77777777" w:rsidR="00663448" w:rsidRPr="00C1295E" w:rsidRDefault="00663448" w:rsidP="00B20957">
            <w:pPr>
              <w:autoSpaceDE w:val="0"/>
              <w:jc w:val="both"/>
            </w:pPr>
            <w:r w:rsidRPr="00C1295E">
              <w:t>3</w:t>
            </w:r>
          </w:p>
        </w:tc>
        <w:tc>
          <w:tcPr>
            <w:tcW w:w="1859" w:type="dxa"/>
            <w:tcBorders>
              <w:top w:val="single" w:sz="4" w:space="0" w:color="000000"/>
              <w:left w:val="single" w:sz="4" w:space="0" w:color="000000"/>
              <w:bottom w:val="single" w:sz="4" w:space="0" w:color="000000"/>
            </w:tcBorders>
            <w:shd w:val="clear" w:color="auto" w:fill="FFFFFF"/>
          </w:tcPr>
          <w:p w14:paraId="68045A84" w14:textId="77777777" w:rsidR="00663448" w:rsidRPr="00C1295E" w:rsidRDefault="00663448" w:rsidP="00B20957">
            <w:pPr>
              <w:autoSpaceDE w:val="0"/>
              <w:jc w:val="both"/>
            </w:pPr>
            <w:r w:rsidRPr="00C1295E">
              <w:t>541106</w:t>
            </w:r>
          </w:p>
        </w:tc>
        <w:tc>
          <w:tcPr>
            <w:tcW w:w="1980" w:type="dxa"/>
            <w:tcBorders>
              <w:top w:val="single" w:sz="4" w:space="0" w:color="000000"/>
              <w:left w:val="single" w:sz="4" w:space="0" w:color="000000"/>
              <w:bottom w:val="single" w:sz="4" w:space="0" w:color="000000"/>
            </w:tcBorders>
            <w:shd w:val="clear" w:color="auto" w:fill="FFFFFF"/>
          </w:tcPr>
          <w:p w14:paraId="0A11560B" w14:textId="77777777" w:rsidR="00663448" w:rsidRPr="00C1295E" w:rsidRDefault="00663448" w:rsidP="00B20957">
            <w:pPr>
              <w:autoSpaceDE w:val="0"/>
              <w:jc w:val="both"/>
            </w:pPr>
            <w:r w:rsidRPr="00C1295E">
              <w:t>Ugniagesys</w:t>
            </w:r>
          </w:p>
        </w:tc>
        <w:tc>
          <w:tcPr>
            <w:tcW w:w="1080" w:type="dxa"/>
            <w:tcBorders>
              <w:top w:val="single" w:sz="4" w:space="0" w:color="000000"/>
              <w:left w:val="single" w:sz="4" w:space="0" w:color="000000"/>
              <w:bottom w:val="single" w:sz="4" w:space="0" w:color="000000"/>
            </w:tcBorders>
            <w:shd w:val="clear" w:color="auto" w:fill="FFFFFF"/>
          </w:tcPr>
          <w:p w14:paraId="561EA08A" w14:textId="77777777" w:rsidR="00663448" w:rsidRPr="00C1295E" w:rsidRDefault="00663448" w:rsidP="00B20957">
            <w:pPr>
              <w:autoSpaceDE w:val="0"/>
              <w:jc w:val="both"/>
            </w:pPr>
            <w:r w:rsidRPr="00C1295E">
              <w:t>64</w:t>
            </w:r>
          </w:p>
        </w:tc>
        <w:tc>
          <w:tcPr>
            <w:tcW w:w="1440" w:type="dxa"/>
            <w:tcBorders>
              <w:top w:val="single" w:sz="4" w:space="0" w:color="000000"/>
              <w:left w:val="single" w:sz="4" w:space="0" w:color="000000"/>
              <w:bottom w:val="single" w:sz="4" w:space="0" w:color="000000"/>
            </w:tcBorders>
            <w:shd w:val="clear" w:color="auto" w:fill="FFFFFF"/>
          </w:tcPr>
          <w:p w14:paraId="70019EFA" w14:textId="77777777" w:rsidR="00663448" w:rsidRPr="00C1295E" w:rsidRDefault="00663448" w:rsidP="00B20957">
            <w:pPr>
              <w:autoSpaceDE w:val="0"/>
              <w:jc w:val="both"/>
            </w:pPr>
            <w:r w:rsidRPr="00C1295E">
              <w:t>C</w:t>
            </w:r>
          </w:p>
        </w:tc>
        <w:tc>
          <w:tcPr>
            <w:tcW w:w="2426" w:type="dxa"/>
            <w:tcBorders>
              <w:top w:val="single" w:sz="4" w:space="0" w:color="000000"/>
              <w:left w:val="single" w:sz="4" w:space="0" w:color="000000"/>
              <w:bottom w:val="single" w:sz="4" w:space="0" w:color="000000"/>
              <w:right w:val="single" w:sz="4" w:space="0" w:color="000000"/>
            </w:tcBorders>
            <w:shd w:val="clear" w:color="auto" w:fill="FFFFFF"/>
          </w:tcPr>
          <w:p w14:paraId="093CDCA7" w14:textId="77777777" w:rsidR="00663448" w:rsidRPr="00C1295E" w:rsidRDefault="00663448" w:rsidP="00B20957">
            <w:pPr>
              <w:autoSpaceDE w:val="0"/>
              <w:jc w:val="both"/>
            </w:pPr>
            <w:r w:rsidRPr="00C1295E">
              <w:t>Kvalifikuotas darbuotojas</w:t>
            </w:r>
          </w:p>
        </w:tc>
      </w:tr>
      <w:tr w:rsidR="00C1295E" w:rsidRPr="00C1295E" w14:paraId="616C1E22" w14:textId="77777777" w:rsidTr="00B20957">
        <w:trPr>
          <w:trHeight w:val="23"/>
        </w:trPr>
        <w:tc>
          <w:tcPr>
            <w:tcW w:w="615" w:type="dxa"/>
            <w:tcBorders>
              <w:top w:val="single" w:sz="4" w:space="0" w:color="000000"/>
              <w:left w:val="single" w:sz="4" w:space="0" w:color="000000"/>
              <w:bottom w:val="single" w:sz="4" w:space="0" w:color="000000"/>
            </w:tcBorders>
            <w:shd w:val="clear" w:color="auto" w:fill="FFFFFF"/>
          </w:tcPr>
          <w:p w14:paraId="63EB32DF" w14:textId="77777777" w:rsidR="00663448" w:rsidRPr="00C1295E" w:rsidRDefault="00663448" w:rsidP="00B20957">
            <w:pPr>
              <w:autoSpaceDE w:val="0"/>
              <w:snapToGrid w:val="0"/>
              <w:ind w:firstLine="851"/>
              <w:jc w:val="both"/>
            </w:pPr>
          </w:p>
          <w:p w14:paraId="510B7FA2" w14:textId="77777777" w:rsidR="00663448" w:rsidRPr="00C1295E" w:rsidRDefault="00663448" w:rsidP="00B20957">
            <w:pPr>
              <w:autoSpaceDE w:val="0"/>
              <w:jc w:val="both"/>
            </w:pPr>
            <w:r w:rsidRPr="00C1295E">
              <w:t>4.</w:t>
            </w:r>
          </w:p>
        </w:tc>
        <w:tc>
          <w:tcPr>
            <w:tcW w:w="1859" w:type="dxa"/>
            <w:tcBorders>
              <w:top w:val="single" w:sz="4" w:space="0" w:color="000000"/>
              <w:left w:val="single" w:sz="4" w:space="0" w:color="000000"/>
              <w:bottom w:val="single" w:sz="4" w:space="0" w:color="000000"/>
            </w:tcBorders>
            <w:shd w:val="clear" w:color="auto" w:fill="FFFFFF"/>
          </w:tcPr>
          <w:p w14:paraId="412C55E6" w14:textId="77777777" w:rsidR="00663448" w:rsidRPr="00C1295E" w:rsidRDefault="00663448" w:rsidP="00B20957">
            <w:pPr>
              <w:autoSpaceDE w:val="0"/>
              <w:jc w:val="both"/>
            </w:pPr>
            <w:r w:rsidRPr="00C1295E">
              <w:t>541103</w:t>
            </w:r>
          </w:p>
        </w:tc>
        <w:tc>
          <w:tcPr>
            <w:tcW w:w="1980" w:type="dxa"/>
            <w:tcBorders>
              <w:top w:val="single" w:sz="4" w:space="0" w:color="000000"/>
              <w:left w:val="single" w:sz="4" w:space="0" w:color="000000"/>
              <w:bottom w:val="single" w:sz="4" w:space="0" w:color="000000"/>
            </w:tcBorders>
            <w:shd w:val="clear" w:color="auto" w:fill="FFFFFF"/>
          </w:tcPr>
          <w:p w14:paraId="5CE82F8C" w14:textId="77777777" w:rsidR="00663448" w:rsidRPr="00C1295E" w:rsidRDefault="00663448" w:rsidP="00B20957">
            <w:pPr>
              <w:autoSpaceDE w:val="0"/>
              <w:jc w:val="both"/>
            </w:pPr>
            <w:r w:rsidRPr="00C1295E">
              <w:t>Skyrininkas</w:t>
            </w:r>
          </w:p>
        </w:tc>
        <w:tc>
          <w:tcPr>
            <w:tcW w:w="1080" w:type="dxa"/>
            <w:tcBorders>
              <w:top w:val="single" w:sz="4" w:space="0" w:color="000000"/>
              <w:left w:val="single" w:sz="4" w:space="0" w:color="000000"/>
              <w:bottom w:val="single" w:sz="4" w:space="0" w:color="000000"/>
            </w:tcBorders>
            <w:shd w:val="clear" w:color="auto" w:fill="FFFFFF"/>
          </w:tcPr>
          <w:p w14:paraId="5274E347" w14:textId="77777777" w:rsidR="00663448" w:rsidRPr="00C1295E" w:rsidRDefault="00663448" w:rsidP="00B20957">
            <w:pPr>
              <w:autoSpaceDE w:val="0"/>
              <w:jc w:val="both"/>
            </w:pPr>
            <w:r w:rsidRPr="00C1295E">
              <w:t>8</w:t>
            </w:r>
          </w:p>
        </w:tc>
        <w:tc>
          <w:tcPr>
            <w:tcW w:w="1440" w:type="dxa"/>
            <w:tcBorders>
              <w:top w:val="single" w:sz="4" w:space="0" w:color="000000"/>
              <w:left w:val="single" w:sz="4" w:space="0" w:color="000000"/>
              <w:bottom w:val="single" w:sz="4" w:space="0" w:color="000000"/>
            </w:tcBorders>
            <w:shd w:val="clear" w:color="auto" w:fill="FFFFFF"/>
          </w:tcPr>
          <w:p w14:paraId="693FF754" w14:textId="77777777" w:rsidR="00663448" w:rsidRPr="00C1295E" w:rsidRDefault="00663448" w:rsidP="00B20957">
            <w:pPr>
              <w:autoSpaceDE w:val="0"/>
              <w:jc w:val="both"/>
            </w:pPr>
            <w:r w:rsidRPr="00C1295E">
              <w:t>C</w:t>
            </w:r>
          </w:p>
        </w:tc>
        <w:tc>
          <w:tcPr>
            <w:tcW w:w="2426" w:type="dxa"/>
            <w:tcBorders>
              <w:top w:val="single" w:sz="4" w:space="0" w:color="000000"/>
              <w:left w:val="single" w:sz="4" w:space="0" w:color="000000"/>
              <w:bottom w:val="single" w:sz="4" w:space="0" w:color="000000"/>
              <w:right w:val="single" w:sz="4" w:space="0" w:color="000000"/>
            </w:tcBorders>
            <w:shd w:val="clear" w:color="auto" w:fill="FFFFFF"/>
          </w:tcPr>
          <w:p w14:paraId="560037DE" w14:textId="77777777" w:rsidR="00663448" w:rsidRPr="00C1295E" w:rsidRDefault="00663448" w:rsidP="00B20957">
            <w:pPr>
              <w:autoSpaceDE w:val="0"/>
              <w:jc w:val="both"/>
            </w:pPr>
            <w:r w:rsidRPr="00C1295E">
              <w:t>Kvalifikuotas darbuotojas</w:t>
            </w:r>
          </w:p>
        </w:tc>
      </w:tr>
    </w:tbl>
    <w:p w14:paraId="0BCCDA11" w14:textId="77777777" w:rsidR="00663448" w:rsidRPr="00C1295E" w:rsidRDefault="00663448" w:rsidP="00663448">
      <w:pPr>
        <w:autoSpaceDE w:val="0"/>
        <w:jc w:val="both"/>
      </w:pPr>
    </w:p>
    <w:p w14:paraId="4CD67E3D" w14:textId="77777777" w:rsidR="00663448" w:rsidRPr="00C1295E" w:rsidRDefault="00663448" w:rsidP="00663448">
      <w:pPr>
        <w:autoSpaceDE w:val="0"/>
        <w:ind w:firstLine="1296"/>
        <w:jc w:val="both"/>
      </w:pPr>
      <w:r w:rsidRPr="00C1295E">
        <w:rPr>
          <w:i/>
          <w:iCs/>
        </w:rPr>
        <w:t xml:space="preserve">4 lentelė. Tarnybos valstybės deleguotos  funkcijos sąmatos  išlaidos 2021 m. </w:t>
      </w:r>
    </w:p>
    <w:p w14:paraId="5BB5CF9D" w14:textId="77777777" w:rsidR="00663448" w:rsidRPr="00C1295E" w:rsidRDefault="00663448" w:rsidP="00663448">
      <w:pPr>
        <w:autoSpaceDE w:val="0"/>
        <w:ind w:firstLine="851"/>
        <w:jc w:val="both"/>
      </w:pPr>
    </w:p>
    <w:tbl>
      <w:tblPr>
        <w:tblW w:w="0" w:type="auto"/>
        <w:tblInd w:w="79" w:type="dxa"/>
        <w:tblLayout w:type="fixed"/>
        <w:tblLook w:val="0000" w:firstRow="0" w:lastRow="0" w:firstColumn="0" w:lastColumn="0" w:noHBand="0" w:noVBand="0"/>
      </w:tblPr>
      <w:tblGrid>
        <w:gridCol w:w="4845"/>
        <w:gridCol w:w="2340"/>
        <w:gridCol w:w="2387"/>
      </w:tblGrid>
      <w:tr w:rsidR="00C1295E" w:rsidRPr="00C1295E" w14:paraId="24F7B8E5"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68EA91A0" w14:textId="77777777" w:rsidR="00663448" w:rsidRPr="00C1295E" w:rsidRDefault="00663448" w:rsidP="00B20957">
            <w:pPr>
              <w:autoSpaceDE w:val="0"/>
              <w:snapToGrid w:val="0"/>
              <w:jc w:val="both"/>
            </w:pPr>
            <w:r w:rsidRPr="00C1295E">
              <w:t>Lėšų panaudojimas, paskirtis</w:t>
            </w:r>
          </w:p>
        </w:tc>
        <w:tc>
          <w:tcPr>
            <w:tcW w:w="2340" w:type="dxa"/>
            <w:tcBorders>
              <w:top w:val="single" w:sz="4" w:space="0" w:color="000000"/>
              <w:left w:val="single" w:sz="4" w:space="0" w:color="000000"/>
              <w:bottom w:val="single" w:sz="4" w:space="0" w:color="000000"/>
            </w:tcBorders>
            <w:shd w:val="clear" w:color="auto" w:fill="FFFFFF"/>
          </w:tcPr>
          <w:p w14:paraId="09E18DEE" w14:textId="77777777" w:rsidR="00663448" w:rsidRPr="00C1295E" w:rsidRDefault="00663448" w:rsidP="00B20957">
            <w:pPr>
              <w:autoSpaceDE w:val="0"/>
              <w:jc w:val="both"/>
            </w:pPr>
            <w:r w:rsidRPr="00C1295E">
              <w:t>2021 m. suma tūkst. Eur</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2D0E9F08" w14:textId="77777777" w:rsidR="00663448" w:rsidRPr="00C1295E" w:rsidRDefault="00663448" w:rsidP="00B20957">
            <w:pPr>
              <w:autoSpaceDE w:val="0"/>
              <w:jc w:val="both"/>
            </w:pPr>
            <w:r w:rsidRPr="00C1295E">
              <w:t>2021 m. procentinė dalis nuo visos sąmatos</w:t>
            </w:r>
          </w:p>
        </w:tc>
      </w:tr>
      <w:tr w:rsidR="00C1295E" w:rsidRPr="00C1295E" w14:paraId="5CFA2B16"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4E7CEB81" w14:textId="77777777" w:rsidR="00663448" w:rsidRPr="00C1295E" w:rsidRDefault="00663448" w:rsidP="00B20957">
            <w:pPr>
              <w:autoSpaceDE w:val="0"/>
              <w:jc w:val="both"/>
            </w:pPr>
            <w:r w:rsidRPr="00C1295E">
              <w:t>Iš viso:</w:t>
            </w:r>
          </w:p>
        </w:tc>
        <w:tc>
          <w:tcPr>
            <w:tcW w:w="2340" w:type="dxa"/>
            <w:tcBorders>
              <w:top w:val="single" w:sz="4" w:space="0" w:color="000000"/>
              <w:left w:val="single" w:sz="4" w:space="0" w:color="000000"/>
              <w:bottom w:val="single" w:sz="4" w:space="0" w:color="000000"/>
            </w:tcBorders>
            <w:shd w:val="clear" w:color="auto" w:fill="FFFFFF"/>
          </w:tcPr>
          <w:p w14:paraId="29638430" w14:textId="77777777" w:rsidR="00663448" w:rsidRPr="00C1295E" w:rsidRDefault="00663448" w:rsidP="00B20957">
            <w:pPr>
              <w:autoSpaceDE w:val="0"/>
              <w:ind w:firstLine="851"/>
              <w:jc w:val="both"/>
            </w:pPr>
            <w:r w:rsidRPr="00C1295E">
              <w:t>859,1</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69D2F47C" w14:textId="77777777" w:rsidR="00663448" w:rsidRPr="00C1295E" w:rsidRDefault="00663448" w:rsidP="00B20957">
            <w:pPr>
              <w:autoSpaceDE w:val="0"/>
              <w:ind w:firstLine="851"/>
              <w:jc w:val="both"/>
            </w:pPr>
            <w:r w:rsidRPr="00C1295E">
              <w:t>100</w:t>
            </w:r>
          </w:p>
        </w:tc>
      </w:tr>
      <w:tr w:rsidR="00C1295E" w:rsidRPr="00C1295E" w14:paraId="18E6CB36"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0453D65E" w14:textId="77777777" w:rsidR="00663448" w:rsidRPr="00C1295E" w:rsidRDefault="00663448" w:rsidP="00B20957">
            <w:pPr>
              <w:autoSpaceDE w:val="0"/>
              <w:jc w:val="both"/>
            </w:pPr>
            <w:r w:rsidRPr="00C1295E">
              <w:t>Iš jų:</w:t>
            </w:r>
          </w:p>
        </w:tc>
        <w:tc>
          <w:tcPr>
            <w:tcW w:w="2340" w:type="dxa"/>
            <w:tcBorders>
              <w:top w:val="single" w:sz="4" w:space="0" w:color="000000"/>
              <w:left w:val="single" w:sz="4" w:space="0" w:color="000000"/>
              <w:bottom w:val="single" w:sz="4" w:space="0" w:color="000000"/>
            </w:tcBorders>
            <w:shd w:val="clear" w:color="auto" w:fill="FFFFFF"/>
          </w:tcPr>
          <w:p w14:paraId="1F5392CA" w14:textId="77777777" w:rsidR="00663448" w:rsidRPr="00C1295E" w:rsidRDefault="00663448" w:rsidP="00B20957">
            <w:pPr>
              <w:autoSpaceDE w:val="0"/>
              <w:snapToGrid w:val="0"/>
              <w:ind w:firstLine="851"/>
              <w:jc w:val="both"/>
            </w:pP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64332387" w14:textId="77777777" w:rsidR="00663448" w:rsidRPr="00C1295E" w:rsidRDefault="00663448" w:rsidP="00B20957">
            <w:pPr>
              <w:autoSpaceDE w:val="0"/>
              <w:snapToGrid w:val="0"/>
              <w:ind w:firstLine="851"/>
              <w:jc w:val="both"/>
            </w:pPr>
          </w:p>
        </w:tc>
      </w:tr>
      <w:tr w:rsidR="00C1295E" w:rsidRPr="00C1295E" w14:paraId="32611DF6"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690E8FEF" w14:textId="77777777" w:rsidR="00663448" w:rsidRPr="00C1295E" w:rsidRDefault="00663448" w:rsidP="00B20957">
            <w:pPr>
              <w:autoSpaceDE w:val="0"/>
              <w:jc w:val="both"/>
            </w:pPr>
            <w:r w:rsidRPr="00C1295E">
              <w:t>Darbo užmokestis ir soc. draudimo įmokos</w:t>
            </w:r>
          </w:p>
        </w:tc>
        <w:tc>
          <w:tcPr>
            <w:tcW w:w="2340" w:type="dxa"/>
            <w:tcBorders>
              <w:top w:val="single" w:sz="4" w:space="0" w:color="000000"/>
              <w:left w:val="single" w:sz="4" w:space="0" w:color="000000"/>
              <w:bottom w:val="single" w:sz="4" w:space="0" w:color="000000"/>
            </w:tcBorders>
            <w:shd w:val="clear" w:color="auto" w:fill="FFFFFF"/>
          </w:tcPr>
          <w:p w14:paraId="6EB4C24D" w14:textId="77777777" w:rsidR="00663448" w:rsidRPr="00C1295E" w:rsidRDefault="00663448" w:rsidP="00B20957">
            <w:pPr>
              <w:autoSpaceDE w:val="0"/>
              <w:ind w:firstLine="851"/>
              <w:jc w:val="both"/>
            </w:pPr>
            <w:r w:rsidRPr="00C1295E">
              <w:t>885,7</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278EF531" w14:textId="77777777" w:rsidR="00663448" w:rsidRPr="00C1295E" w:rsidRDefault="00663448" w:rsidP="00B20957">
            <w:pPr>
              <w:autoSpaceDE w:val="0"/>
              <w:ind w:firstLine="851"/>
              <w:jc w:val="both"/>
            </w:pPr>
            <w:r w:rsidRPr="00C1295E">
              <w:t>95,35</w:t>
            </w:r>
          </w:p>
        </w:tc>
      </w:tr>
      <w:tr w:rsidR="00C1295E" w:rsidRPr="00C1295E" w14:paraId="3E2670BF"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52C732F1" w14:textId="77777777" w:rsidR="00663448" w:rsidRPr="00C1295E" w:rsidRDefault="00663448" w:rsidP="00B20957">
            <w:pPr>
              <w:autoSpaceDE w:val="0"/>
              <w:jc w:val="both"/>
            </w:pPr>
            <w:r w:rsidRPr="00C1295E">
              <w:t>Prekių ir paslaugų naudojimas</w:t>
            </w:r>
          </w:p>
        </w:tc>
        <w:tc>
          <w:tcPr>
            <w:tcW w:w="2340" w:type="dxa"/>
            <w:tcBorders>
              <w:top w:val="single" w:sz="4" w:space="0" w:color="000000"/>
              <w:left w:val="single" w:sz="4" w:space="0" w:color="000000"/>
              <w:bottom w:val="single" w:sz="4" w:space="0" w:color="000000"/>
            </w:tcBorders>
            <w:shd w:val="clear" w:color="auto" w:fill="FFFFFF"/>
          </w:tcPr>
          <w:p w14:paraId="3EFA39D1" w14:textId="77777777" w:rsidR="00663448" w:rsidRPr="00C1295E" w:rsidRDefault="00663448" w:rsidP="00B20957">
            <w:pPr>
              <w:autoSpaceDE w:val="0"/>
              <w:ind w:firstLine="851"/>
              <w:jc w:val="both"/>
            </w:pPr>
            <w:r w:rsidRPr="00C1295E">
              <w:t>71</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2088E0D8" w14:textId="77777777" w:rsidR="00663448" w:rsidRPr="00C1295E" w:rsidRDefault="00663448" w:rsidP="00B20957">
            <w:pPr>
              <w:autoSpaceDE w:val="0"/>
              <w:ind w:firstLine="851"/>
              <w:jc w:val="both"/>
            </w:pPr>
            <w:r w:rsidRPr="00C1295E">
              <w:t>7,41</w:t>
            </w:r>
          </w:p>
        </w:tc>
      </w:tr>
      <w:tr w:rsidR="00C1295E" w:rsidRPr="00C1295E" w14:paraId="52C23D5D"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63C024A7" w14:textId="77777777" w:rsidR="00663448" w:rsidRPr="00C1295E" w:rsidRDefault="00663448" w:rsidP="00B20957">
            <w:pPr>
              <w:autoSpaceDE w:val="0"/>
              <w:jc w:val="both"/>
            </w:pPr>
            <w:r w:rsidRPr="00C1295E">
              <w:t>Prekių ir paslaugų naudojimas detaliai (proc.)  nuo visos sąmatos:</w:t>
            </w:r>
          </w:p>
        </w:tc>
        <w:tc>
          <w:tcPr>
            <w:tcW w:w="2340" w:type="dxa"/>
            <w:tcBorders>
              <w:top w:val="single" w:sz="4" w:space="0" w:color="000000"/>
              <w:left w:val="single" w:sz="4" w:space="0" w:color="000000"/>
              <w:bottom w:val="single" w:sz="4" w:space="0" w:color="000000"/>
            </w:tcBorders>
            <w:shd w:val="clear" w:color="auto" w:fill="FFFFFF"/>
          </w:tcPr>
          <w:p w14:paraId="5D4B0FA1" w14:textId="77777777" w:rsidR="00663448" w:rsidRPr="00C1295E" w:rsidRDefault="00663448" w:rsidP="00B20957">
            <w:pPr>
              <w:autoSpaceDE w:val="0"/>
              <w:snapToGrid w:val="0"/>
              <w:ind w:firstLine="851"/>
              <w:jc w:val="both"/>
            </w:pP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23A38216" w14:textId="77777777" w:rsidR="00663448" w:rsidRPr="00C1295E" w:rsidRDefault="00663448" w:rsidP="00B20957">
            <w:pPr>
              <w:autoSpaceDE w:val="0"/>
              <w:snapToGrid w:val="0"/>
              <w:ind w:firstLine="851"/>
              <w:jc w:val="both"/>
            </w:pPr>
          </w:p>
        </w:tc>
      </w:tr>
      <w:tr w:rsidR="00C1295E" w:rsidRPr="00C1295E" w14:paraId="59B04C51"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00B8FB8B" w14:textId="77777777" w:rsidR="00663448" w:rsidRPr="00C1295E" w:rsidRDefault="00663448" w:rsidP="00B20957">
            <w:pPr>
              <w:autoSpaceDE w:val="0"/>
              <w:jc w:val="both"/>
            </w:pPr>
            <w:r w:rsidRPr="00C1295E">
              <w:t>Medikamentų ir medicininių paslaugų įsigijimo išlaidos</w:t>
            </w:r>
          </w:p>
        </w:tc>
        <w:tc>
          <w:tcPr>
            <w:tcW w:w="2340" w:type="dxa"/>
            <w:tcBorders>
              <w:top w:val="single" w:sz="4" w:space="0" w:color="000000"/>
              <w:left w:val="single" w:sz="4" w:space="0" w:color="000000"/>
              <w:bottom w:val="single" w:sz="4" w:space="0" w:color="000000"/>
            </w:tcBorders>
            <w:shd w:val="clear" w:color="auto" w:fill="FFFFFF"/>
          </w:tcPr>
          <w:p w14:paraId="5396C668" w14:textId="77777777" w:rsidR="00663448" w:rsidRPr="00C1295E" w:rsidRDefault="00663448" w:rsidP="00B20957">
            <w:pPr>
              <w:autoSpaceDE w:val="0"/>
              <w:ind w:firstLine="851"/>
              <w:jc w:val="both"/>
            </w:pPr>
            <w:r w:rsidRPr="00C1295E">
              <w:t>1,8</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5A46657D" w14:textId="77777777" w:rsidR="00663448" w:rsidRPr="00C1295E" w:rsidRDefault="00663448" w:rsidP="00B20957">
            <w:pPr>
              <w:autoSpaceDE w:val="0"/>
              <w:ind w:firstLine="851"/>
              <w:jc w:val="both"/>
            </w:pPr>
            <w:r w:rsidRPr="00C1295E">
              <w:t>0,19</w:t>
            </w:r>
          </w:p>
        </w:tc>
      </w:tr>
      <w:tr w:rsidR="00C1295E" w:rsidRPr="00C1295E" w14:paraId="46658DE9"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5B6CAC72" w14:textId="77777777" w:rsidR="00663448" w:rsidRPr="00C1295E" w:rsidRDefault="00663448" w:rsidP="00B20957">
            <w:pPr>
              <w:autoSpaceDE w:val="0"/>
              <w:jc w:val="both"/>
            </w:pPr>
            <w:r w:rsidRPr="00C1295E">
              <w:t>Ryšių paslaugų įsigijimo išlaidos</w:t>
            </w:r>
          </w:p>
        </w:tc>
        <w:tc>
          <w:tcPr>
            <w:tcW w:w="2340" w:type="dxa"/>
            <w:tcBorders>
              <w:top w:val="single" w:sz="4" w:space="0" w:color="000000"/>
              <w:left w:val="single" w:sz="4" w:space="0" w:color="000000"/>
              <w:bottom w:val="single" w:sz="4" w:space="0" w:color="000000"/>
            </w:tcBorders>
            <w:shd w:val="clear" w:color="auto" w:fill="FFFFFF"/>
          </w:tcPr>
          <w:p w14:paraId="73207644" w14:textId="77777777" w:rsidR="00663448" w:rsidRPr="00C1295E" w:rsidRDefault="00663448" w:rsidP="00B20957">
            <w:pPr>
              <w:autoSpaceDE w:val="0"/>
              <w:ind w:firstLine="851"/>
              <w:jc w:val="both"/>
            </w:pPr>
            <w:r w:rsidRPr="00C1295E">
              <w:t>1,8</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3F65FB46" w14:textId="77777777" w:rsidR="00663448" w:rsidRPr="00C1295E" w:rsidRDefault="00663448" w:rsidP="00B20957">
            <w:pPr>
              <w:autoSpaceDE w:val="0"/>
              <w:ind w:firstLine="851"/>
              <w:jc w:val="both"/>
            </w:pPr>
            <w:r w:rsidRPr="00C1295E">
              <w:t>0,19</w:t>
            </w:r>
          </w:p>
        </w:tc>
      </w:tr>
      <w:tr w:rsidR="00C1295E" w:rsidRPr="00C1295E" w14:paraId="79727FAA"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4102098C" w14:textId="77777777" w:rsidR="00663448" w:rsidRPr="00C1295E" w:rsidRDefault="00663448" w:rsidP="00B20957">
            <w:pPr>
              <w:autoSpaceDE w:val="0"/>
              <w:jc w:val="both"/>
            </w:pPr>
            <w:r w:rsidRPr="00C1295E">
              <w:t>Transporto išlaikymo transporto paslaugų įsigijimo išlaidos</w:t>
            </w:r>
          </w:p>
        </w:tc>
        <w:tc>
          <w:tcPr>
            <w:tcW w:w="2340" w:type="dxa"/>
            <w:tcBorders>
              <w:top w:val="single" w:sz="4" w:space="0" w:color="000000"/>
              <w:left w:val="single" w:sz="4" w:space="0" w:color="000000"/>
              <w:bottom w:val="single" w:sz="4" w:space="0" w:color="000000"/>
            </w:tcBorders>
            <w:shd w:val="clear" w:color="auto" w:fill="FFFFFF"/>
          </w:tcPr>
          <w:p w14:paraId="06351AE7" w14:textId="77777777" w:rsidR="00663448" w:rsidRPr="00C1295E" w:rsidRDefault="00663448" w:rsidP="00B20957">
            <w:pPr>
              <w:autoSpaceDE w:val="0"/>
              <w:ind w:firstLine="851"/>
              <w:jc w:val="both"/>
            </w:pPr>
            <w:r w:rsidRPr="00C1295E">
              <w:t>15,5</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3E55B7A1" w14:textId="77777777" w:rsidR="00663448" w:rsidRPr="00C1295E" w:rsidRDefault="00663448" w:rsidP="00B20957">
            <w:pPr>
              <w:autoSpaceDE w:val="0"/>
              <w:ind w:firstLine="851"/>
              <w:jc w:val="both"/>
            </w:pPr>
            <w:r w:rsidRPr="00C1295E">
              <w:t>1,62</w:t>
            </w:r>
          </w:p>
        </w:tc>
      </w:tr>
      <w:tr w:rsidR="00C1295E" w:rsidRPr="00C1295E" w14:paraId="1B2EFD33"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38989757" w14:textId="77777777" w:rsidR="00663448" w:rsidRPr="00C1295E" w:rsidRDefault="00663448" w:rsidP="00B20957">
            <w:pPr>
              <w:autoSpaceDE w:val="0"/>
              <w:jc w:val="both"/>
            </w:pPr>
            <w:r w:rsidRPr="00C1295E">
              <w:t>Aprangos įsigijimo išlaidos</w:t>
            </w:r>
          </w:p>
        </w:tc>
        <w:tc>
          <w:tcPr>
            <w:tcW w:w="2340" w:type="dxa"/>
            <w:tcBorders>
              <w:top w:val="single" w:sz="4" w:space="0" w:color="000000"/>
              <w:left w:val="single" w:sz="4" w:space="0" w:color="000000"/>
              <w:bottom w:val="single" w:sz="4" w:space="0" w:color="000000"/>
            </w:tcBorders>
            <w:shd w:val="clear" w:color="auto" w:fill="FFFFFF"/>
          </w:tcPr>
          <w:p w14:paraId="50F2C4BD" w14:textId="77777777" w:rsidR="00663448" w:rsidRPr="00C1295E" w:rsidRDefault="00663448" w:rsidP="00B20957">
            <w:pPr>
              <w:autoSpaceDE w:val="0"/>
              <w:ind w:firstLine="851"/>
              <w:jc w:val="both"/>
            </w:pPr>
            <w:r w:rsidRPr="00C1295E">
              <w:t>8</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0C72623A" w14:textId="77777777" w:rsidR="00663448" w:rsidRPr="00C1295E" w:rsidRDefault="00663448" w:rsidP="00B20957">
            <w:pPr>
              <w:autoSpaceDE w:val="0"/>
              <w:ind w:firstLine="851"/>
              <w:jc w:val="both"/>
            </w:pPr>
            <w:r w:rsidRPr="00C1295E">
              <w:t>0,83</w:t>
            </w:r>
          </w:p>
        </w:tc>
      </w:tr>
      <w:tr w:rsidR="00C1295E" w:rsidRPr="00C1295E" w14:paraId="7A502E38"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74B454DB" w14:textId="77777777" w:rsidR="00663448" w:rsidRPr="00C1295E" w:rsidRDefault="00663448" w:rsidP="00B20957">
            <w:pPr>
              <w:autoSpaceDE w:val="0"/>
              <w:jc w:val="both"/>
            </w:pPr>
            <w:r w:rsidRPr="00C1295E">
              <w:t>Materialiojo turto paprastojo remonto išlaidos</w:t>
            </w:r>
          </w:p>
        </w:tc>
        <w:tc>
          <w:tcPr>
            <w:tcW w:w="2340" w:type="dxa"/>
            <w:tcBorders>
              <w:top w:val="single" w:sz="4" w:space="0" w:color="000000"/>
              <w:left w:val="single" w:sz="4" w:space="0" w:color="000000"/>
              <w:bottom w:val="single" w:sz="4" w:space="0" w:color="000000"/>
            </w:tcBorders>
            <w:shd w:val="clear" w:color="auto" w:fill="FFFFFF"/>
          </w:tcPr>
          <w:p w14:paraId="452852C4" w14:textId="77777777" w:rsidR="00663448" w:rsidRPr="00C1295E" w:rsidRDefault="00663448" w:rsidP="00B20957">
            <w:pPr>
              <w:autoSpaceDE w:val="0"/>
              <w:ind w:firstLine="851"/>
              <w:jc w:val="both"/>
            </w:pPr>
            <w:r w:rsidRPr="00C1295E">
              <w:t>8,5</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36FBF0C3" w14:textId="77777777" w:rsidR="00663448" w:rsidRPr="00C1295E" w:rsidRDefault="00663448" w:rsidP="00B20957">
            <w:pPr>
              <w:autoSpaceDE w:val="0"/>
              <w:ind w:firstLine="851"/>
              <w:jc w:val="both"/>
            </w:pPr>
            <w:r w:rsidRPr="00C1295E">
              <w:t>0,88</w:t>
            </w:r>
          </w:p>
        </w:tc>
      </w:tr>
      <w:tr w:rsidR="00C1295E" w:rsidRPr="00C1295E" w14:paraId="20325EC8"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710A2230" w14:textId="77777777" w:rsidR="00663448" w:rsidRPr="00C1295E" w:rsidRDefault="00663448" w:rsidP="00B20957">
            <w:pPr>
              <w:autoSpaceDE w:val="0"/>
              <w:jc w:val="both"/>
            </w:pPr>
            <w:r w:rsidRPr="00C1295E">
              <w:t>Kvalifikacijos kėlimo išlaidos</w:t>
            </w:r>
          </w:p>
        </w:tc>
        <w:tc>
          <w:tcPr>
            <w:tcW w:w="2340" w:type="dxa"/>
            <w:tcBorders>
              <w:top w:val="single" w:sz="4" w:space="0" w:color="000000"/>
              <w:left w:val="single" w:sz="4" w:space="0" w:color="000000"/>
              <w:bottom w:val="single" w:sz="4" w:space="0" w:color="000000"/>
            </w:tcBorders>
            <w:shd w:val="clear" w:color="auto" w:fill="FFFFFF"/>
          </w:tcPr>
          <w:p w14:paraId="2CCE716B" w14:textId="77777777" w:rsidR="00663448" w:rsidRPr="00C1295E" w:rsidRDefault="00663448" w:rsidP="00B20957">
            <w:pPr>
              <w:autoSpaceDE w:val="0"/>
              <w:ind w:firstLine="851"/>
              <w:jc w:val="both"/>
            </w:pPr>
            <w:r w:rsidRPr="00C1295E">
              <w:t>2,1</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06E1D198" w14:textId="77777777" w:rsidR="00663448" w:rsidRPr="00C1295E" w:rsidRDefault="00663448" w:rsidP="00B20957">
            <w:pPr>
              <w:autoSpaceDE w:val="0"/>
              <w:ind w:firstLine="851"/>
              <w:jc w:val="both"/>
            </w:pPr>
            <w:r w:rsidRPr="00C1295E">
              <w:t>0,22</w:t>
            </w:r>
          </w:p>
        </w:tc>
      </w:tr>
      <w:tr w:rsidR="00C1295E" w:rsidRPr="00C1295E" w14:paraId="1BAF781C"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476AD8BA" w14:textId="77777777" w:rsidR="00663448" w:rsidRPr="00C1295E" w:rsidRDefault="00663448" w:rsidP="00B20957">
            <w:pPr>
              <w:autoSpaceDE w:val="0"/>
              <w:jc w:val="both"/>
            </w:pPr>
            <w:r w:rsidRPr="00C1295E">
              <w:t>Komunalinių paslaugų įsigijimo išlaidos</w:t>
            </w:r>
          </w:p>
        </w:tc>
        <w:tc>
          <w:tcPr>
            <w:tcW w:w="2340" w:type="dxa"/>
            <w:tcBorders>
              <w:top w:val="single" w:sz="4" w:space="0" w:color="000000"/>
              <w:left w:val="single" w:sz="4" w:space="0" w:color="000000"/>
              <w:bottom w:val="single" w:sz="4" w:space="0" w:color="000000"/>
            </w:tcBorders>
            <w:shd w:val="clear" w:color="auto" w:fill="FFFFFF"/>
          </w:tcPr>
          <w:p w14:paraId="690928A4" w14:textId="77777777" w:rsidR="00663448" w:rsidRPr="00C1295E" w:rsidRDefault="00663448" w:rsidP="00B20957">
            <w:pPr>
              <w:autoSpaceDE w:val="0"/>
              <w:ind w:firstLine="851"/>
              <w:jc w:val="both"/>
            </w:pPr>
            <w:r w:rsidRPr="00C1295E">
              <w:t>11</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1F6909F3" w14:textId="77777777" w:rsidR="00663448" w:rsidRPr="00C1295E" w:rsidRDefault="00663448" w:rsidP="00B20957">
            <w:pPr>
              <w:autoSpaceDE w:val="0"/>
              <w:ind w:firstLine="851"/>
              <w:jc w:val="both"/>
            </w:pPr>
            <w:r w:rsidRPr="00C1295E">
              <w:t>1,15</w:t>
            </w:r>
          </w:p>
        </w:tc>
      </w:tr>
      <w:tr w:rsidR="00C1295E" w:rsidRPr="00C1295E" w14:paraId="7CEF596D"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359F92EE" w14:textId="77777777" w:rsidR="00663448" w:rsidRPr="00C1295E" w:rsidRDefault="00663448" w:rsidP="00B20957">
            <w:pPr>
              <w:autoSpaceDE w:val="0"/>
              <w:jc w:val="both"/>
            </w:pPr>
            <w:r w:rsidRPr="00C1295E">
              <w:t>Informacinių technologijų prekių ir paslaugų įsigijimo išlaidos</w:t>
            </w:r>
          </w:p>
        </w:tc>
        <w:tc>
          <w:tcPr>
            <w:tcW w:w="2340" w:type="dxa"/>
            <w:tcBorders>
              <w:top w:val="single" w:sz="4" w:space="0" w:color="000000"/>
              <w:left w:val="single" w:sz="4" w:space="0" w:color="000000"/>
              <w:bottom w:val="single" w:sz="4" w:space="0" w:color="000000"/>
            </w:tcBorders>
            <w:shd w:val="clear" w:color="auto" w:fill="FFFFFF"/>
          </w:tcPr>
          <w:p w14:paraId="45D4763F" w14:textId="77777777" w:rsidR="00663448" w:rsidRPr="00C1295E" w:rsidRDefault="00663448" w:rsidP="00B20957">
            <w:pPr>
              <w:autoSpaceDE w:val="0"/>
              <w:ind w:firstLine="851"/>
              <w:jc w:val="both"/>
            </w:pPr>
            <w:r w:rsidRPr="00C1295E">
              <w:t>1,9</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02C93B2A" w14:textId="77777777" w:rsidR="00663448" w:rsidRPr="00C1295E" w:rsidRDefault="00663448" w:rsidP="00B20957">
            <w:pPr>
              <w:autoSpaceDE w:val="0"/>
              <w:ind w:firstLine="851"/>
              <w:jc w:val="both"/>
            </w:pPr>
            <w:r w:rsidRPr="00C1295E">
              <w:t>0,2</w:t>
            </w:r>
          </w:p>
        </w:tc>
      </w:tr>
      <w:tr w:rsidR="00C1295E" w:rsidRPr="00C1295E" w14:paraId="64A0889E"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05469A06" w14:textId="77777777" w:rsidR="00663448" w:rsidRPr="00C1295E" w:rsidRDefault="00663448" w:rsidP="00B20957">
            <w:pPr>
              <w:autoSpaceDE w:val="0"/>
              <w:jc w:val="both"/>
            </w:pPr>
            <w:r w:rsidRPr="00C1295E">
              <w:t>Kitų prekių ir paslaugų įsigijimo išlaidos</w:t>
            </w:r>
          </w:p>
        </w:tc>
        <w:tc>
          <w:tcPr>
            <w:tcW w:w="2340" w:type="dxa"/>
            <w:tcBorders>
              <w:top w:val="single" w:sz="4" w:space="0" w:color="000000"/>
              <w:left w:val="single" w:sz="4" w:space="0" w:color="000000"/>
              <w:bottom w:val="single" w:sz="4" w:space="0" w:color="000000"/>
            </w:tcBorders>
            <w:shd w:val="clear" w:color="auto" w:fill="FFFFFF"/>
          </w:tcPr>
          <w:p w14:paraId="008F801F" w14:textId="77777777" w:rsidR="00663448" w:rsidRPr="00C1295E" w:rsidRDefault="00663448" w:rsidP="00B20957">
            <w:pPr>
              <w:autoSpaceDE w:val="0"/>
              <w:ind w:firstLine="851"/>
              <w:jc w:val="both"/>
            </w:pPr>
            <w:r w:rsidRPr="00C1295E">
              <w:t>20,4</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1C32D19F" w14:textId="77777777" w:rsidR="00663448" w:rsidRPr="00C1295E" w:rsidRDefault="00663448" w:rsidP="00B20957">
            <w:pPr>
              <w:autoSpaceDE w:val="0"/>
              <w:ind w:firstLine="851"/>
              <w:jc w:val="both"/>
            </w:pPr>
            <w:r w:rsidRPr="00C1295E">
              <w:t>2,13</w:t>
            </w:r>
          </w:p>
        </w:tc>
      </w:tr>
      <w:tr w:rsidR="00C1295E" w:rsidRPr="00C1295E" w14:paraId="423B760C"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7DA60227" w14:textId="77777777" w:rsidR="00663448" w:rsidRPr="00C1295E" w:rsidRDefault="00663448" w:rsidP="00B20957">
            <w:pPr>
              <w:autoSpaceDE w:val="0"/>
              <w:jc w:val="both"/>
            </w:pPr>
            <w:r w:rsidRPr="00C1295E">
              <w:t>Darbdavių socialinė parama pinigais (nedarbingumas už 2 d. d.)</w:t>
            </w:r>
          </w:p>
        </w:tc>
        <w:tc>
          <w:tcPr>
            <w:tcW w:w="2340" w:type="dxa"/>
            <w:tcBorders>
              <w:top w:val="single" w:sz="4" w:space="0" w:color="000000"/>
              <w:left w:val="single" w:sz="4" w:space="0" w:color="000000"/>
              <w:bottom w:val="single" w:sz="4" w:space="0" w:color="000000"/>
            </w:tcBorders>
            <w:shd w:val="clear" w:color="auto" w:fill="FFFFFF"/>
          </w:tcPr>
          <w:p w14:paraId="64AD9823" w14:textId="77777777" w:rsidR="00663448" w:rsidRPr="00C1295E" w:rsidRDefault="00663448" w:rsidP="00B20957">
            <w:pPr>
              <w:autoSpaceDE w:val="0"/>
              <w:ind w:firstLine="851"/>
              <w:jc w:val="both"/>
            </w:pPr>
            <w:r w:rsidRPr="00C1295E">
              <w:t>1,2</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72B26E39" w14:textId="77777777" w:rsidR="00663448" w:rsidRPr="00C1295E" w:rsidRDefault="00663448" w:rsidP="00B20957">
            <w:pPr>
              <w:autoSpaceDE w:val="0"/>
              <w:ind w:firstLine="851"/>
              <w:jc w:val="both"/>
            </w:pPr>
            <w:r w:rsidRPr="00C1295E">
              <w:t>0,12</w:t>
            </w:r>
          </w:p>
        </w:tc>
      </w:tr>
      <w:tr w:rsidR="00C1295E" w:rsidRPr="00C1295E" w14:paraId="52EAAF90" w14:textId="77777777" w:rsidTr="00B20957">
        <w:trPr>
          <w:trHeight w:val="23"/>
        </w:trPr>
        <w:tc>
          <w:tcPr>
            <w:tcW w:w="4845" w:type="dxa"/>
            <w:tcBorders>
              <w:top w:val="single" w:sz="4" w:space="0" w:color="000000"/>
              <w:left w:val="single" w:sz="4" w:space="0" w:color="000000"/>
              <w:bottom w:val="single" w:sz="4" w:space="0" w:color="000000"/>
            </w:tcBorders>
            <w:shd w:val="clear" w:color="auto" w:fill="FFFFFF"/>
          </w:tcPr>
          <w:p w14:paraId="7E2C6F37" w14:textId="77777777" w:rsidR="00663448" w:rsidRPr="00C1295E" w:rsidRDefault="00663448" w:rsidP="00B20957">
            <w:pPr>
              <w:autoSpaceDE w:val="0"/>
              <w:jc w:val="both"/>
            </w:pPr>
            <w:r w:rsidRPr="00C1295E">
              <w:t>Kitos išlaidos kitiems einamiesiems tikslams (išmokos savanoriams)</w:t>
            </w:r>
          </w:p>
        </w:tc>
        <w:tc>
          <w:tcPr>
            <w:tcW w:w="2340" w:type="dxa"/>
            <w:tcBorders>
              <w:top w:val="single" w:sz="4" w:space="0" w:color="000000"/>
              <w:left w:val="single" w:sz="4" w:space="0" w:color="000000"/>
              <w:bottom w:val="single" w:sz="4" w:space="0" w:color="000000"/>
            </w:tcBorders>
            <w:shd w:val="clear" w:color="auto" w:fill="FFFFFF"/>
          </w:tcPr>
          <w:p w14:paraId="09B38E6A" w14:textId="77777777" w:rsidR="00663448" w:rsidRPr="00C1295E" w:rsidRDefault="00663448" w:rsidP="00B20957">
            <w:pPr>
              <w:autoSpaceDE w:val="0"/>
              <w:ind w:firstLine="851"/>
              <w:jc w:val="both"/>
            </w:pPr>
            <w:r w:rsidRPr="00C1295E">
              <w:t>1,2</w:t>
            </w:r>
          </w:p>
        </w:tc>
        <w:tc>
          <w:tcPr>
            <w:tcW w:w="2387" w:type="dxa"/>
            <w:tcBorders>
              <w:top w:val="single" w:sz="4" w:space="0" w:color="000000"/>
              <w:left w:val="single" w:sz="4" w:space="0" w:color="000000"/>
              <w:bottom w:val="single" w:sz="4" w:space="0" w:color="000000"/>
              <w:right w:val="single" w:sz="4" w:space="0" w:color="000000"/>
            </w:tcBorders>
            <w:shd w:val="clear" w:color="auto" w:fill="FFFFFF"/>
          </w:tcPr>
          <w:p w14:paraId="486B2EAE" w14:textId="77777777" w:rsidR="00663448" w:rsidRPr="00C1295E" w:rsidRDefault="00663448" w:rsidP="00B20957">
            <w:pPr>
              <w:autoSpaceDE w:val="0"/>
              <w:ind w:firstLine="851"/>
              <w:jc w:val="both"/>
            </w:pPr>
            <w:r w:rsidRPr="00C1295E">
              <w:t>0,12</w:t>
            </w:r>
          </w:p>
        </w:tc>
      </w:tr>
    </w:tbl>
    <w:p w14:paraId="105E05CD" w14:textId="77777777" w:rsidR="00663448" w:rsidRPr="00C1295E" w:rsidRDefault="00663448" w:rsidP="00663448">
      <w:pPr>
        <w:autoSpaceDE w:val="0"/>
        <w:jc w:val="both"/>
      </w:pPr>
    </w:p>
    <w:p w14:paraId="02113ED3" w14:textId="77777777" w:rsidR="00663448" w:rsidRPr="00C1295E" w:rsidRDefault="00663448" w:rsidP="00663448">
      <w:pPr>
        <w:autoSpaceDE w:val="0"/>
        <w:ind w:firstLine="1296"/>
        <w:jc w:val="both"/>
      </w:pPr>
      <w:r w:rsidRPr="00C1295E">
        <w:rPr>
          <w:i/>
          <w:iCs/>
        </w:rPr>
        <w:lastRenderedPageBreak/>
        <w:t xml:space="preserve"> 5 lentelė. Tarnybos  savivaldybės biudžeto sąmatos išlaidos 2021  m. </w:t>
      </w:r>
    </w:p>
    <w:p w14:paraId="6AA3E4B7" w14:textId="77777777" w:rsidR="00663448" w:rsidRPr="00C1295E" w:rsidRDefault="00663448" w:rsidP="00663448">
      <w:pPr>
        <w:autoSpaceDE w:val="0"/>
        <w:ind w:firstLine="851"/>
        <w:jc w:val="both"/>
      </w:pPr>
    </w:p>
    <w:tbl>
      <w:tblPr>
        <w:tblW w:w="0" w:type="auto"/>
        <w:tblInd w:w="109" w:type="dxa"/>
        <w:tblLayout w:type="fixed"/>
        <w:tblLook w:val="0000" w:firstRow="0" w:lastRow="0" w:firstColumn="0" w:lastColumn="0" w:noHBand="0" w:noVBand="0"/>
      </w:tblPr>
      <w:tblGrid>
        <w:gridCol w:w="3719"/>
        <w:gridCol w:w="1815"/>
        <w:gridCol w:w="2010"/>
        <w:gridCol w:w="2021"/>
      </w:tblGrid>
      <w:tr w:rsidR="00C1295E" w:rsidRPr="00C1295E" w14:paraId="28D15E17" w14:textId="77777777" w:rsidTr="00B20957">
        <w:trPr>
          <w:trHeight w:val="23"/>
        </w:trPr>
        <w:tc>
          <w:tcPr>
            <w:tcW w:w="3719" w:type="dxa"/>
            <w:tcBorders>
              <w:top w:val="single" w:sz="4" w:space="0" w:color="000000"/>
              <w:left w:val="single" w:sz="4" w:space="0" w:color="000000"/>
              <w:bottom w:val="single" w:sz="4" w:space="0" w:color="000000"/>
            </w:tcBorders>
            <w:shd w:val="clear" w:color="auto" w:fill="FFFFFF"/>
          </w:tcPr>
          <w:p w14:paraId="2C8A25F0" w14:textId="77777777" w:rsidR="00663448" w:rsidRPr="00C1295E" w:rsidRDefault="00663448" w:rsidP="00B20957">
            <w:pPr>
              <w:autoSpaceDE w:val="0"/>
              <w:jc w:val="both"/>
            </w:pPr>
            <w:r w:rsidRPr="00C1295E">
              <w:t>Lėšų panaudojimas, paskirtis</w:t>
            </w:r>
          </w:p>
        </w:tc>
        <w:tc>
          <w:tcPr>
            <w:tcW w:w="1815" w:type="dxa"/>
            <w:tcBorders>
              <w:top w:val="single" w:sz="4" w:space="0" w:color="000000"/>
              <w:left w:val="single" w:sz="4" w:space="0" w:color="000000"/>
              <w:bottom w:val="single" w:sz="4" w:space="0" w:color="000000"/>
            </w:tcBorders>
            <w:shd w:val="clear" w:color="auto" w:fill="FFFFFF"/>
          </w:tcPr>
          <w:p w14:paraId="4ADE306B" w14:textId="77777777" w:rsidR="00663448" w:rsidRPr="00C1295E" w:rsidRDefault="00663448" w:rsidP="00B20957">
            <w:pPr>
              <w:autoSpaceDE w:val="0"/>
              <w:jc w:val="both"/>
            </w:pPr>
            <w:r w:rsidRPr="00C1295E">
              <w:t>2021 m. suma tūkst. Eur</w:t>
            </w:r>
          </w:p>
        </w:tc>
        <w:tc>
          <w:tcPr>
            <w:tcW w:w="2010" w:type="dxa"/>
            <w:tcBorders>
              <w:top w:val="single" w:sz="4" w:space="0" w:color="000000"/>
              <w:left w:val="single" w:sz="4" w:space="0" w:color="000000"/>
              <w:bottom w:val="single" w:sz="4" w:space="0" w:color="000000"/>
            </w:tcBorders>
            <w:shd w:val="clear" w:color="auto" w:fill="FFFFFF"/>
          </w:tcPr>
          <w:p w14:paraId="48F4569B" w14:textId="77777777" w:rsidR="00663448" w:rsidRPr="00C1295E" w:rsidRDefault="00663448" w:rsidP="00B20957">
            <w:pPr>
              <w:autoSpaceDE w:val="0"/>
              <w:jc w:val="both"/>
            </w:pPr>
            <w:r w:rsidRPr="00C1295E">
              <w:t>Panaudota 2021 m. suma tūkst. Eur</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60AB5B10" w14:textId="77777777" w:rsidR="00663448" w:rsidRPr="00C1295E" w:rsidRDefault="00663448" w:rsidP="00B20957">
            <w:pPr>
              <w:autoSpaceDE w:val="0"/>
              <w:jc w:val="both"/>
            </w:pPr>
            <w:r w:rsidRPr="00C1295E">
              <w:t>2021 m. procentinė dalis nuo visos sąmatos</w:t>
            </w:r>
          </w:p>
        </w:tc>
      </w:tr>
      <w:tr w:rsidR="00C1295E" w:rsidRPr="00C1295E" w14:paraId="7F22B8A1" w14:textId="77777777" w:rsidTr="00B20957">
        <w:trPr>
          <w:trHeight w:val="23"/>
        </w:trPr>
        <w:tc>
          <w:tcPr>
            <w:tcW w:w="3719" w:type="dxa"/>
            <w:tcBorders>
              <w:top w:val="single" w:sz="4" w:space="0" w:color="000000"/>
              <w:left w:val="single" w:sz="4" w:space="0" w:color="000000"/>
              <w:bottom w:val="single" w:sz="4" w:space="0" w:color="000000"/>
            </w:tcBorders>
            <w:shd w:val="clear" w:color="auto" w:fill="FFFFFF"/>
          </w:tcPr>
          <w:p w14:paraId="031353B4" w14:textId="77777777" w:rsidR="00663448" w:rsidRPr="00C1295E" w:rsidRDefault="00663448" w:rsidP="00B20957">
            <w:pPr>
              <w:autoSpaceDE w:val="0"/>
              <w:jc w:val="both"/>
            </w:pPr>
            <w:r w:rsidRPr="00C1295E">
              <w:t>Iš viso:</w:t>
            </w:r>
          </w:p>
        </w:tc>
        <w:tc>
          <w:tcPr>
            <w:tcW w:w="1815" w:type="dxa"/>
            <w:tcBorders>
              <w:top w:val="single" w:sz="4" w:space="0" w:color="000000"/>
              <w:left w:val="single" w:sz="4" w:space="0" w:color="000000"/>
              <w:bottom w:val="single" w:sz="4" w:space="0" w:color="000000"/>
            </w:tcBorders>
            <w:shd w:val="clear" w:color="auto" w:fill="FFFFFF"/>
          </w:tcPr>
          <w:p w14:paraId="177ECE79" w14:textId="77777777" w:rsidR="00663448" w:rsidRPr="00C1295E" w:rsidRDefault="00663448" w:rsidP="00B20957">
            <w:pPr>
              <w:autoSpaceDE w:val="0"/>
              <w:ind w:firstLine="851"/>
              <w:jc w:val="both"/>
            </w:pPr>
            <w:r w:rsidRPr="00C1295E">
              <w:t>19,5</w:t>
            </w:r>
          </w:p>
        </w:tc>
        <w:tc>
          <w:tcPr>
            <w:tcW w:w="2010" w:type="dxa"/>
            <w:tcBorders>
              <w:top w:val="single" w:sz="4" w:space="0" w:color="000000"/>
              <w:left w:val="single" w:sz="4" w:space="0" w:color="000000"/>
              <w:bottom w:val="single" w:sz="4" w:space="0" w:color="000000"/>
            </w:tcBorders>
            <w:shd w:val="clear" w:color="auto" w:fill="FFFFFF"/>
          </w:tcPr>
          <w:p w14:paraId="76C3C6A2" w14:textId="77777777" w:rsidR="00663448" w:rsidRPr="00C1295E" w:rsidRDefault="00663448" w:rsidP="00B20957">
            <w:pPr>
              <w:autoSpaceDE w:val="0"/>
              <w:ind w:firstLine="851"/>
              <w:jc w:val="both"/>
            </w:pPr>
            <w:r w:rsidRPr="00C1295E">
              <w:t>16,9</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4FA81B0E" w14:textId="77777777" w:rsidR="00663448" w:rsidRPr="00C1295E" w:rsidRDefault="00663448" w:rsidP="00B20957">
            <w:pPr>
              <w:autoSpaceDE w:val="0"/>
              <w:ind w:firstLine="851"/>
              <w:jc w:val="both"/>
            </w:pPr>
            <w:r w:rsidRPr="00C1295E">
              <w:t>86,7</w:t>
            </w:r>
          </w:p>
        </w:tc>
      </w:tr>
      <w:tr w:rsidR="00C1295E" w:rsidRPr="00C1295E" w14:paraId="76602B4F" w14:textId="77777777" w:rsidTr="00B20957">
        <w:trPr>
          <w:trHeight w:val="23"/>
        </w:trPr>
        <w:tc>
          <w:tcPr>
            <w:tcW w:w="3719" w:type="dxa"/>
            <w:tcBorders>
              <w:top w:val="single" w:sz="4" w:space="0" w:color="000000"/>
              <w:left w:val="single" w:sz="4" w:space="0" w:color="000000"/>
              <w:bottom w:val="single" w:sz="4" w:space="0" w:color="000000"/>
            </w:tcBorders>
            <w:shd w:val="clear" w:color="auto" w:fill="FFFFFF"/>
          </w:tcPr>
          <w:p w14:paraId="721202CE" w14:textId="77777777" w:rsidR="00663448" w:rsidRPr="00C1295E" w:rsidRDefault="00663448" w:rsidP="00B20957">
            <w:pPr>
              <w:autoSpaceDE w:val="0"/>
              <w:jc w:val="both"/>
            </w:pPr>
            <w:r w:rsidRPr="00C1295E">
              <w:t>Iš jų:</w:t>
            </w:r>
          </w:p>
        </w:tc>
        <w:tc>
          <w:tcPr>
            <w:tcW w:w="1815" w:type="dxa"/>
            <w:tcBorders>
              <w:top w:val="single" w:sz="4" w:space="0" w:color="000000"/>
              <w:left w:val="single" w:sz="4" w:space="0" w:color="000000"/>
              <w:bottom w:val="single" w:sz="4" w:space="0" w:color="000000"/>
            </w:tcBorders>
            <w:shd w:val="clear" w:color="auto" w:fill="FFFFFF"/>
          </w:tcPr>
          <w:p w14:paraId="38027EAA" w14:textId="77777777" w:rsidR="00663448" w:rsidRPr="00C1295E" w:rsidRDefault="00663448" w:rsidP="00B20957">
            <w:pPr>
              <w:autoSpaceDE w:val="0"/>
              <w:snapToGrid w:val="0"/>
              <w:ind w:firstLine="851"/>
              <w:jc w:val="both"/>
            </w:pPr>
          </w:p>
        </w:tc>
        <w:tc>
          <w:tcPr>
            <w:tcW w:w="2010" w:type="dxa"/>
            <w:tcBorders>
              <w:top w:val="single" w:sz="4" w:space="0" w:color="000000"/>
              <w:left w:val="single" w:sz="4" w:space="0" w:color="000000"/>
              <w:bottom w:val="single" w:sz="4" w:space="0" w:color="000000"/>
            </w:tcBorders>
            <w:shd w:val="clear" w:color="auto" w:fill="FFFFFF"/>
          </w:tcPr>
          <w:p w14:paraId="52C213E7" w14:textId="77777777" w:rsidR="00663448" w:rsidRPr="00C1295E" w:rsidRDefault="00663448" w:rsidP="00B20957">
            <w:pPr>
              <w:autoSpaceDE w:val="0"/>
              <w:snapToGrid w:val="0"/>
              <w:ind w:firstLine="851"/>
              <w:jc w:val="both"/>
            </w:pP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7A825E14" w14:textId="77777777" w:rsidR="00663448" w:rsidRPr="00C1295E" w:rsidRDefault="00663448" w:rsidP="00B20957">
            <w:pPr>
              <w:autoSpaceDE w:val="0"/>
              <w:snapToGrid w:val="0"/>
              <w:ind w:firstLine="851"/>
              <w:jc w:val="both"/>
            </w:pPr>
          </w:p>
        </w:tc>
      </w:tr>
      <w:tr w:rsidR="00C1295E" w:rsidRPr="00C1295E" w14:paraId="18884F60" w14:textId="77777777" w:rsidTr="00B20957">
        <w:trPr>
          <w:trHeight w:val="23"/>
        </w:trPr>
        <w:tc>
          <w:tcPr>
            <w:tcW w:w="3719" w:type="dxa"/>
            <w:tcBorders>
              <w:top w:val="single" w:sz="4" w:space="0" w:color="000000"/>
              <w:left w:val="single" w:sz="4" w:space="0" w:color="000000"/>
              <w:bottom w:val="single" w:sz="4" w:space="0" w:color="000000"/>
            </w:tcBorders>
            <w:shd w:val="clear" w:color="auto" w:fill="FFFFFF"/>
          </w:tcPr>
          <w:p w14:paraId="626A7440" w14:textId="77777777" w:rsidR="00663448" w:rsidRPr="00C1295E" w:rsidRDefault="00663448" w:rsidP="00B20957">
            <w:pPr>
              <w:autoSpaceDE w:val="0"/>
              <w:jc w:val="both"/>
            </w:pPr>
            <w:r w:rsidRPr="00C1295E">
              <w:t>Darbo užmokestis ir socialinio draudimo išlaidos</w:t>
            </w:r>
          </w:p>
        </w:tc>
        <w:tc>
          <w:tcPr>
            <w:tcW w:w="1815" w:type="dxa"/>
            <w:tcBorders>
              <w:top w:val="single" w:sz="4" w:space="0" w:color="000000"/>
              <w:left w:val="single" w:sz="4" w:space="0" w:color="000000"/>
              <w:bottom w:val="single" w:sz="4" w:space="0" w:color="000000"/>
            </w:tcBorders>
            <w:shd w:val="clear" w:color="auto" w:fill="FFFFFF"/>
          </w:tcPr>
          <w:p w14:paraId="28FAB383" w14:textId="77777777" w:rsidR="00663448" w:rsidRPr="00C1295E" w:rsidRDefault="00663448" w:rsidP="00B20957">
            <w:pPr>
              <w:autoSpaceDE w:val="0"/>
              <w:ind w:firstLine="851"/>
              <w:jc w:val="both"/>
            </w:pPr>
            <w:r w:rsidRPr="00C1295E">
              <w:t>17</w:t>
            </w:r>
          </w:p>
        </w:tc>
        <w:tc>
          <w:tcPr>
            <w:tcW w:w="2010" w:type="dxa"/>
            <w:tcBorders>
              <w:top w:val="single" w:sz="4" w:space="0" w:color="000000"/>
              <w:left w:val="single" w:sz="4" w:space="0" w:color="000000"/>
              <w:bottom w:val="single" w:sz="4" w:space="0" w:color="000000"/>
            </w:tcBorders>
            <w:shd w:val="clear" w:color="auto" w:fill="FFFFFF"/>
          </w:tcPr>
          <w:p w14:paraId="34C57086" w14:textId="77777777" w:rsidR="00663448" w:rsidRPr="00C1295E" w:rsidRDefault="00663448" w:rsidP="00B20957">
            <w:pPr>
              <w:autoSpaceDE w:val="0"/>
              <w:jc w:val="both"/>
            </w:pPr>
            <w:r w:rsidRPr="00C1295E">
              <w:t>16,9</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157A868B" w14:textId="77777777" w:rsidR="00663448" w:rsidRPr="00C1295E" w:rsidRDefault="00663448" w:rsidP="00B20957">
            <w:pPr>
              <w:autoSpaceDE w:val="0"/>
              <w:ind w:firstLine="851"/>
              <w:jc w:val="both"/>
            </w:pPr>
            <w:r w:rsidRPr="00C1295E">
              <w:t>86,7</w:t>
            </w:r>
          </w:p>
        </w:tc>
      </w:tr>
    </w:tbl>
    <w:p w14:paraId="4059D74A" w14:textId="77777777" w:rsidR="00663448" w:rsidRPr="00C1295E" w:rsidRDefault="00663448" w:rsidP="00663448">
      <w:pPr>
        <w:autoSpaceDE w:val="0"/>
        <w:ind w:firstLine="851"/>
        <w:jc w:val="both"/>
      </w:pPr>
    </w:p>
    <w:p w14:paraId="51A4FB50" w14:textId="4178BB3D" w:rsidR="00663448" w:rsidRPr="00C1295E" w:rsidRDefault="00663448" w:rsidP="00663448">
      <w:pPr>
        <w:autoSpaceDE w:val="0"/>
        <w:spacing w:line="276" w:lineRule="auto"/>
        <w:ind w:firstLine="851"/>
        <w:contextualSpacing/>
        <w:jc w:val="both"/>
      </w:pPr>
      <w:r w:rsidRPr="00C1295E">
        <w:t>Sutaupyta ir į s</w:t>
      </w:r>
      <w:r w:rsidR="00A02497" w:rsidRPr="00C1295E">
        <w:t>avivaldybės biudžetą gražinta 2</w:t>
      </w:r>
      <w:r w:rsidRPr="00C1295E">
        <w:t>558,96 eurai.</w:t>
      </w:r>
    </w:p>
    <w:p w14:paraId="414A0634" w14:textId="0F069F89" w:rsidR="00663448" w:rsidRPr="00C1295E" w:rsidRDefault="00663448" w:rsidP="00663448">
      <w:pPr>
        <w:autoSpaceDE w:val="0"/>
        <w:spacing w:after="120" w:line="276" w:lineRule="auto"/>
        <w:ind w:firstLine="851"/>
        <w:contextualSpacing/>
        <w:jc w:val="both"/>
      </w:pPr>
      <w:r w:rsidRPr="00C1295E">
        <w:t>Tarnyba eksploatuoja 1115,61 m</w:t>
      </w:r>
      <w:r w:rsidRPr="00C1295E">
        <w:rPr>
          <w:vertAlign w:val="superscript"/>
        </w:rPr>
        <w:t>2</w:t>
      </w:r>
      <w:r w:rsidRPr="00C1295E">
        <w:t xml:space="preserve"> nekilnojamo turto plotą, kurio priežiūrai per metus išleista 24,4  tūkst. Eur, palyginimui 2020 metais</w:t>
      </w:r>
      <w:r w:rsidR="00A02497" w:rsidRPr="00C1295E">
        <w:t xml:space="preserve">  –</w:t>
      </w:r>
      <w:r w:rsidRPr="00C1295E">
        <w:t xml:space="preserve"> 12,3 tūkst. Eur.  </w:t>
      </w:r>
    </w:p>
    <w:p w14:paraId="4FDCC012" w14:textId="6B62CBF2" w:rsidR="00663448" w:rsidRPr="00C1295E" w:rsidRDefault="00663448" w:rsidP="00663448">
      <w:pPr>
        <w:autoSpaceDE w:val="0"/>
        <w:spacing w:after="120" w:line="276" w:lineRule="auto"/>
        <w:ind w:firstLine="851"/>
        <w:contextualSpacing/>
        <w:jc w:val="both"/>
      </w:pPr>
      <w:r w:rsidRPr="00C1295E">
        <w:t xml:space="preserve">Įstaigoje yra naudojama dokumentų valdymo sistema „Kontora“. Per biudžetinius metus bendrai sudarytų dokumentų skaičius – 154 vnt. , iš jų  elektroniniu parašu pasirašyti dokumentai sudaro 85,7 proc.  </w:t>
      </w:r>
    </w:p>
    <w:p w14:paraId="62C161CE" w14:textId="77777777" w:rsidR="00663448" w:rsidRPr="00C1295E" w:rsidRDefault="00663448" w:rsidP="00663448">
      <w:pPr>
        <w:autoSpaceDE w:val="0"/>
        <w:spacing w:after="120" w:line="276" w:lineRule="auto"/>
        <w:ind w:firstLine="851"/>
        <w:contextualSpacing/>
        <w:jc w:val="both"/>
      </w:pPr>
      <w:r w:rsidRPr="00C1295E">
        <w:t xml:space="preserve"> Per biudžetinius metus atlikta mažos vertės viešųjų pirkimų prekėms, paslaugoms ir darbams už 65,8 tūkst. Eur.  </w:t>
      </w:r>
    </w:p>
    <w:p w14:paraId="2FD211ED" w14:textId="6C6000ED" w:rsidR="00663448" w:rsidRPr="00C1295E" w:rsidRDefault="00663448" w:rsidP="00663448">
      <w:pPr>
        <w:autoSpaceDE w:val="0"/>
        <w:spacing w:line="276" w:lineRule="auto"/>
        <w:ind w:firstLine="851"/>
        <w:contextualSpacing/>
        <w:jc w:val="both"/>
      </w:pPr>
      <w:r w:rsidRPr="00C1295E">
        <w:t>Tarnyboje naudojamos 4 informacinės sistemos – buhalterinė programa „Finas“, atlyginimų apskaitos programa „</w:t>
      </w:r>
      <w:proofErr w:type="spellStart"/>
      <w:r w:rsidRPr="00C1295E">
        <w:t>Finalga</w:t>
      </w:r>
      <w:proofErr w:type="spellEnd"/>
      <w:r w:rsidRPr="00C1295E">
        <w:t xml:space="preserve">“, biudžetinių įstaigų atskaitomybės programa </w:t>
      </w:r>
      <w:r w:rsidR="002428A8" w:rsidRPr="00C1295E">
        <w:t>„</w:t>
      </w:r>
      <w:proofErr w:type="spellStart"/>
      <w:r w:rsidRPr="00C1295E">
        <w:t>Finnet</w:t>
      </w:r>
      <w:proofErr w:type="spellEnd"/>
      <w:r w:rsidR="002428A8" w:rsidRPr="00C1295E">
        <w:t>“</w:t>
      </w:r>
      <w:r w:rsidRPr="00C1295E">
        <w:t xml:space="preserve"> ir dokumentų valdymo sistema „Kontora“. Programų priežiū</w:t>
      </w:r>
      <w:r w:rsidR="002428A8" w:rsidRPr="00C1295E">
        <w:t>ros išlaidos sudaro 1012,78 Eur per metus</w:t>
      </w:r>
      <w:r w:rsidRPr="00C1295E">
        <w:t xml:space="preserve"> (2020 m.</w:t>
      </w:r>
      <w:r w:rsidR="002428A8" w:rsidRPr="00C1295E">
        <w:t xml:space="preserve"> –887,56 Eur</w:t>
      </w:r>
      <w:r w:rsidRPr="00C1295E">
        <w:t xml:space="preserve">). Tarnyboje naudojama kompiuterinė įranga,  kurios ryšio sparta 100 Mb./s., o priežiūros išlaidos per metus sudarė  420,00 Eur. </w:t>
      </w:r>
    </w:p>
    <w:p w14:paraId="29066EC4" w14:textId="77777777" w:rsidR="00663448" w:rsidRPr="00C1295E" w:rsidRDefault="00663448" w:rsidP="00663448">
      <w:pPr>
        <w:autoSpaceDE w:val="0"/>
        <w:spacing w:after="120" w:line="276" w:lineRule="auto"/>
        <w:ind w:firstLine="851"/>
        <w:contextualSpacing/>
        <w:jc w:val="both"/>
      </w:pPr>
      <w:r w:rsidRPr="00C1295E">
        <w:t>Per ataskaitinį laikotarpį  papildomų lėšų iš kitų šaltinių negauta.</w:t>
      </w:r>
    </w:p>
    <w:p w14:paraId="76D41B7C" w14:textId="77777777" w:rsidR="00663448" w:rsidRPr="00C1295E" w:rsidRDefault="00663448" w:rsidP="00663448">
      <w:pPr>
        <w:autoSpaceDE w:val="0"/>
        <w:spacing w:after="120" w:line="276" w:lineRule="auto"/>
        <w:ind w:firstLine="851"/>
        <w:contextualSpacing/>
        <w:jc w:val="both"/>
      </w:pPr>
      <w:r w:rsidRPr="00C1295E">
        <w:t>Iš surinktų 1,2 proc. paramos nuo darbuotojų sumokėto gyventojų pajamų mokesčio, apdraudėme 22 ugniagesius savanorius nuo nelaimingų atsitikimų tiek darbe, tiek ir buityje. Analogiškas draudimines sąlygas sudarėme  ir visam įmonės personalui.</w:t>
      </w:r>
    </w:p>
    <w:p w14:paraId="422F4C6C" w14:textId="77777777" w:rsidR="00663448" w:rsidRPr="00C1295E" w:rsidRDefault="00663448" w:rsidP="00663448">
      <w:pPr>
        <w:autoSpaceDE w:val="0"/>
        <w:spacing w:line="276" w:lineRule="auto"/>
        <w:ind w:firstLine="851"/>
        <w:contextualSpacing/>
        <w:jc w:val="both"/>
      </w:pPr>
      <w:r w:rsidRPr="00C1295E">
        <w:t>Organizuojant veiklą, ataskaitiniais 2021 metais, nelaimingų atsitikimų Tarnyboje nebuvo. Sklandus bendradarbiavimas vyksta su į darbo tarybą išrinktais Tarnybos atstovais.</w:t>
      </w:r>
    </w:p>
    <w:p w14:paraId="2B93A620" w14:textId="77777777" w:rsidR="00663448" w:rsidRPr="00C1295E" w:rsidRDefault="00663448" w:rsidP="00663448">
      <w:pPr>
        <w:autoSpaceDE w:val="0"/>
        <w:spacing w:line="276" w:lineRule="auto"/>
        <w:ind w:firstLine="851"/>
        <w:contextualSpacing/>
        <w:jc w:val="both"/>
      </w:pPr>
      <w:r w:rsidRPr="00C1295E">
        <w:t>Ataskaitiniu laikotarpiu nusiskundimų, pastabų iš įstaigos steigėjo – Savivaldybės, kitų kontroliuojančių institucijų, PGT bei Savivaldybės gyventojų negauta.</w:t>
      </w:r>
    </w:p>
    <w:p w14:paraId="5A58D9C3" w14:textId="77777777" w:rsidR="00663448" w:rsidRPr="00C1295E" w:rsidRDefault="00663448" w:rsidP="00663448">
      <w:pPr>
        <w:autoSpaceDE w:val="0"/>
        <w:ind w:firstLine="851"/>
        <w:jc w:val="both"/>
      </w:pPr>
    </w:p>
    <w:p w14:paraId="1DA6FA43" w14:textId="77777777" w:rsidR="00663448" w:rsidRPr="00C1295E" w:rsidRDefault="00663448" w:rsidP="00663448">
      <w:pPr>
        <w:autoSpaceDE w:val="0"/>
        <w:ind w:firstLine="851"/>
        <w:jc w:val="both"/>
      </w:pPr>
    </w:p>
    <w:p w14:paraId="29DBAFD0" w14:textId="77777777" w:rsidR="00663448" w:rsidRPr="00C1295E" w:rsidRDefault="00663448" w:rsidP="00663448">
      <w:pPr>
        <w:autoSpaceDE w:val="0"/>
        <w:ind w:firstLine="851"/>
        <w:jc w:val="both"/>
      </w:pPr>
    </w:p>
    <w:p w14:paraId="6BF47F60" w14:textId="77777777" w:rsidR="00663448" w:rsidRPr="00C1295E" w:rsidRDefault="00663448" w:rsidP="00663448">
      <w:pPr>
        <w:autoSpaceDE w:val="0"/>
        <w:jc w:val="both"/>
      </w:pPr>
    </w:p>
    <w:p w14:paraId="1DC76449" w14:textId="77777777" w:rsidR="00663448" w:rsidRPr="00C1295E" w:rsidRDefault="00663448" w:rsidP="00663448">
      <w:r w:rsidRPr="00C1295E">
        <w:t xml:space="preserve">  Viršininkas                                                                                                         Valdas </w:t>
      </w:r>
      <w:proofErr w:type="spellStart"/>
      <w:r w:rsidRPr="00C1295E">
        <w:t>Tereškevičius</w:t>
      </w:r>
      <w:proofErr w:type="spellEnd"/>
    </w:p>
    <w:p w14:paraId="2C31D589" w14:textId="77777777" w:rsidR="0052691F" w:rsidRPr="00C1295E" w:rsidRDefault="0052691F" w:rsidP="0064584B">
      <w:pPr>
        <w:overflowPunct w:val="0"/>
        <w:autoSpaceDE w:val="0"/>
        <w:autoSpaceDN w:val="0"/>
        <w:adjustRightInd w:val="0"/>
        <w:rPr>
          <w:b/>
        </w:rPr>
      </w:pPr>
    </w:p>
    <w:p w14:paraId="0ED9C024" w14:textId="77777777" w:rsidR="0052691F" w:rsidRPr="00C1295E" w:rsidRDefault="0052691F" w:rsidP="0064584B">
      <w:pPr>
        <w:overflowPunct w:val="0"/>
        <w:autoSpaceDE w:val="0"/>
        <w:autoSpaceDN w:val="0"/>
        <w:adjustRightInd w:val="0"/>
        <w:rPr>
          <w:b/>
        </w:rPr>
      </w:pPr>
    </w:p>
    <w:p w14:paraId="52ACD09C" w14:textId="77777777" w:rsidR="0052691F" w:rsidRPr="00C1295E" w:rsidRDefault="0052691F" w:rsidP="0064584B">
      <w:pPr>
        <w:overflowPunct w:val="0"/>
        <w:autoSpaceDE w:val="0"/>
        <w:autoSpaceDN w:val="0"/>
        <w:adjustRightInd w:val="0"/>
        <w:rPr>
          <w:b/>
        </w:rPr>
      </w:pPr>
    </w:p>
    <w:p w14:paraId="4ACBDEF7" w14:textId="77777777" w:rsidR="0052691F" w:rsidRPr="00C1295E" w:rsidRDefault="0052691F" w:rsidP="0064584B">
      <w:pPr>
        <w:overflowPunct w:val="0"/>
        <w:autoSpaceDE w:val="0"/>
        <w:autoSpaceDN w:val="0"/>
        <w:adjustRightInd w:val="0"/>
        <w:rPr>
          <w:b/>
        </w:rPr>
      </w:pPr>
    </w:p>
    <w:p w14:paraId="0A3591F6" w14:textId="77777777" w:rsidR="0052691F" w:rsidRPr="00C1295E" w:rsidRDefault="0052691F" w:rsidP="0064584B">
      <w:pPr>
        <w:overflowPunct w:val="0"/>
        <w:autoSpaceDE w:val="0"/>
        <w:autoSpaceDN w:val="0"/>
        <w:adjustRightInd w:val="0"/>
        <w:rPr>
          <w:b/>
        </w:rPr>
      </w:pPr>
    </w:p>
    <w:p w14:paraId="442D30E1" w14:textId="77777777" w:rsidR="0052691F" w:rsidRPr="00C1295E" w:rsidRDefault="0052691F" w:rsidP="0064584B">
      <w:pPr>
        <w:overflowPunct w:val="0"/>
        <w:autoSpaceDE w:val="0"/>
        <w:autoSpaceDN w:val="0"/>
        <w:adjustRightInd w:val="0"/>
        <w:rPr>
          <w:b/>
        </w:rPr>
      </w:pPr>
    </w:p>
    <w:p w14:paraId="14B90F84" w14:textId="77777777" w:rsidR="0052691F" w:rsidRPr="00C1295E" w:rsidRDefault="0052691F" w:rsidP="0064584B">
      <w:pPr>
        <w:overflowPunct w:val="0"/>
        <w:autoSpaceDE w:val="0"/>
        <w:autoSpaceDN w:val="0"/>
        <w:adjustRightInd w:val="0"/>
        <w:rPr>
          <w:b/>
        </w:rPr>
      </w:pPr>
    </w:p>
    <w:p w14:paraId="1A950463" w14:textId="77777777" w:rsidR="0052691F" w:rsidRPr="00C1295E" w:rsidRDefault="0052691F" w:rsidP="0064584B">
      <w:pPr>
        <w:overflowPunct w:val="0"/>
        <w:autoSpaceDE w:val="0"/>
        <w:autoSpaceDN w:val="0"/>
        <w:adjustRightInd w:val="0"/>
        <w:rPr>
          <w:b/>
        </w:rPr>
      </w:pPr>
    </w:p>
    <w:p w14:paraId="61D5FDBD" w14:textId="77777777" w:rsidR="0052691F" w:rsidRPr="00C1295E" w:rsidRDefault="0052691F" w:rsidP="0064584B">
      <w:pPr>
        <w:overflowPunct w:val="0"/>
        <w:autoSpaceDE w:val="0"/>
        <w:autoSpaceDN w:val="0"/>
        <w:adjustRightInd w:val="0"/>
        <w:rPr>
          <w:b/>
        </w:rPr>
      </w:pPr>
    </w:p>
    <w:p w14:paraId="69742934" w14:textId="77777777" w:rsidR="0052691F" w:rsidRPr="00C1295E" w:rsidRDefault="0052691F" w:rsidP="0064584B">
      <w:pPr>
        <w:overflowPunct w:val="0"/>
        <w:autoSpaceDE w:val="0"/>
        <w:autoSpaceDN w:val="0"/>
        <w:adjustRightInd w:val="0"/>
        <w:rPr>
          <w:b/>
        </w:rPr>
      </w:pPr>
    </w:p>
    <w:p w14:paraId="285D9F29" w14:textId="77777777" w:rsidR="0052691F" w:rsidRPr="00C1295E" w:rsidRDefault="0052691F" w:rsidP="0064584B">
      <w:pPr>
        <w:overflowPunct w:val="0"/>
        <w:autoSpaceDE w:val="0"/>
        <w:autoSpaceDN w:val="0"/>
        <w:adjustRightInd w:val="0"/>
        <w:rPr>
          <w:b/>
        </w:rPr>
      </w:pPr>
    </w:p>
    <w:p w14:paraId="2AAFB79F" w14:textId="77777777" w:rsidR="0052691F" w:rsidRPr="00C1295E" w:rsidRDefault="0052691F" w:rsidP="0064584B">
      <w:pPr>
        <w:overflowPunct w:val="0"/>
        <w:autoSpaceDE w:val="0"/>
        <w:autoSpaceDN w:val="0"/>
        <w:adjustRightInd w:val="0"/>
        <w:rPr>
          <w:b/>
        </w:rPr>
      </w:pPr>
    </w:p>
    <w:p w14:paraId="32240C6E" w14:textId="77777777" w:rsidR="0052691F" w:rsidRPr="00C1295E" w:rsidRDefault="0052691F" w:rsidP="0064584B">
      <w:pPr>
        <w:overflowPunct w:val="0"/>
        <w:autoSpaceDE w:val="0"/>
        <w:autoSpaceDN w:val="0"/>
        <w:adjustRightInd w:val="0"/>
        <w:rPr>
          <w:b/>
        </w:rPr>
      </w:pPr>
    </w:p>
    <w:p w14:paraId="2BFD9E3F" w14:textId="77777777" w:rsidR="0052691F" w:rsidRPr="00C1295E" w:rsidRDefault="0052691F" w:rsidP="0064584B">
      <w:pPr>
        <w:overflowPunct w:val="0"/>
        <w:autoSpaceDE w:val="0"/>
        <w:autoSpaceDN w:val="0"/>
        <w:adjustRightInd w:val="0"/>
        <w:rPr>
          <w:b/>
        </w:rPr>
      </w:pPr>
    </w:p>
    <w:p w14:paraId="732B451D" w14:textId="77777777" w:rsidR="0052691F" w:rsidRPr="00C1295E" w:rsidRDefault="0052691F" w:rsidP="0064584B">
      <w:pPr>
        <w:overflowPunct w:val="0"/>
        <w:autoSpaceDE w:val="0"/>
        <w:autoSpaceDN w:val="0"/>
        <w:adjustRightInd w:val="0"/>
        <w:rPr>
          <w:b/>
        </w:rPr>
      </w:pPr>
    </w:p>
    <w:p w14:paraId="5E0765D7" w14:textId="77777777" w:rsidR="0052691F" w:rsidRPr="00C1295E" w:rsidRDefault="0052691F" w:rsidP="0064584B">
      <w:pPr>
        <w:overflowPunct w:val="0"/>
        <w:autoSpaceDE w:val="0"/>
        <w:autoSpaceDN w:val="0"/>
        <w:adjustRightInd w:val="0"/>
        <w:rPr>
          <w:b/>
        </w:rPr>
      </w:pPr>
    </w:p>
    <w:p w14:paraId="3992CD10" w14:textId="6EDD2E8A" w:rsidR="001C0324" w:rsidRPr="00C1295E" w:rsidRDefault="001C0324" w:rsidP="00663448">
      <w:pPr>
        <w:overflowPunct w:val="0"/>
        <w:autoSpaceDE w:val="0"/>
        <w:autoSpaceDN w:val="0"/>
        <w:adjustRightInd w:val="0"/>
        <w:jc w:val="center"/>
        <w:rPr>
          <w:b/>
          <w:caps/>
        </w:rPr>
      </w:pPr>
      <w:r w:rsidRPr="00C1295E">
        <w:rPr>
          <w:b/>
        </w:rPr>
        <w:t xml:space="preserve">SAVIVALDYBĖS TARYBOS SPRENDIMO </w:t>
      </w:r>
      <w:r w:rsidR="00EC23B8" w:rsidRPr="00C1295E">
        <w:rPr>
          <w:b/>
        </w:rPr>
        <w:t>,,</w:t>
      </w:r>
      <w:r w:rsidR="000B3C9A" w:rsidRPr="00C1295E">
        <w:rPr>
          <w:b/>
          <w:caps/>
        </w:rPr>
        <w:fldChar w:fldCharType="begin"/>
      </w:r>
      <w:r w:rsidR="000B3C9A" w:rsidRPr="00C1295E">
        <w:rPr>
          <w:b/>
          <w:caps/>
        </w:rPr>
        <w:instrText xml:space="preserve"> FILLIN "Pavadinimas" \* MERGEFORMAT </w:instrText>
      </w:r>
      <w:r w:rsidR="000B3C9A" w:rsidRPr="00C1295E">
        <w:rPr>
          <w:b/>
          <w:caps/>
        </w:rPr>
        <w:fldChar w:fldCharType="separate"/>
      </w:r>
      <w:r w:rsidRPr="00C1295E">
        <w:rPr>
          <w:b/>
          <w:caps/>
        </w:rPr>
        <w:t xml:space="preserve">DĖl </w:t>
      </w:r>
      <w:r w:rsidR="000B3C9A" w:rsidRPr="00C1295E">
        <w:rPr>
          <w:b/>
          <w:caps/>
        </w:rPr>
        <w:fldChar w:fldCharType="end"/>
      </w:r>
      <w:r w:rsidRPr="00C1295E">
        <w:rPr>
          <w:b/>
          <w:caps/>
        </w:rPr>
        <w:t>pritarimo Anykščių</w:t>
      </w:r>
      <w:r w:rsidR="00663448" w:rsidRPr="00C1295E">
        <w:rPr>
          <w:b/>
          <w:caps/>
        </w:rPr>
        <w:t xml:space="preserve"> RAJONo UGNIAGESIŲ TARNYBOS 2021</w:t>
      </w:r>
      <w:r w:rsidRPr="00C1295E">
        <w:rPr>
          <w:b/>
          <w:caps/>
        </w:rPr>
        <w:t xml:space="preserve"> metų veiklos ataskaitai</w:t>
      </w:r>
      <w:r w:rsidR="00EC23B8" w:rsidRPr="00C1295E">
        <w:rPr>
          <w:b/>
          <w:caps/>
        </w:rPr>
        <w:t>“</w:t>
      </w:r>
      <w:r w:rsidRPr="00C1295E">
        <w:rPr>
          <w:b/>
          <w:caps/>
        </w:rPr>
        <w:t xml:space="preserve"> </w:t>
      </w:r>
      <w:r w:rsidRPr="00C1295E">
        <w:rPr>
          <w:b/>
        </w:rPr>
        <w:t>PROJEKTO</w:t>
      </w:r>
    </w:p>
    <w:p w14:paraId="4FD1BBB9" w14:textId="77777777" w:rsidR="001C0324" w:rsidRPr="00C1295E" w:rsidRDefault="001C0324" w:rsidP="0064584B">
      <w:pPr>
        <w:ind w:firstLine="720"/>
        <w:jc w:val="center"/>
        <w:rPr>
          <w:b/>
        </w:rPr>
      </w:pPr>
      <w:r w:rsidRPr="00C1295E">
        <w:rPr>
          <w:b/>
        </w:rPr>
        <w:t>AIŠKINAMASIS RAŠTAS</w:t>
      </w:r>
    </w:p>
    <w:p w14:paraId="3C1B8B0A" w14:textId="77777777" w:rsidR="001C0324" w:rsidRPr="00C1295E" w:rsidRDefault="001C0324" w:rsidP="0064584B">
      <w:pPr>
        <w:ind w:firstLine="720"/>
        <w:jc w:val="both"/>
        <w:rPr>
          <w:b/>
        </w:rPr>
      </w:pPr>
    </w:p>
    <w:p w14:paraId="07B1C884" w14:textId="77777777" w:rsidR="001C0324" w:rsidRPr="00C1295E" w:rsidRDefault="001C0324" w:rsidP="0064584B">
      <w:pPr>
        <w:tabs>
          <w:tab w:val="left" w:pos="993"/>
        </w:tabs>
        <w:ind w:firstLine="720"/>
        <w:jc w:val="both"/>
        <w:rPr>
          <w:b/>
        </w:rPr>
      </w:pPr>
      <w:r w:rsidRPr="00C1295E">
        <w:rPr>
          <w:rFonts w:eastAsia="Calibri"/>
          <w:b/>
        </w:rPr>
        <w:t>1.</w:t>
      </w:r>
      <w:r w:rsidRPr="00C1295E">
        <w:rPr>
          <w:rFonts w:eastAsia="Calibri"/>
          <w:b/>
        </w:rPr>
        <w:tab/>
      </w:r>
      <w:r w:rsidRPr="00C1295E">
        <w:rPr>
          <w:b/>
        </w:rPr>
        <w:t>Sprendimo projekto tikslai ir uždaviniai.</w:t>
      </w:r>
    </w:p>
    <w:p w14:paraId="4A66272D" w14:textId="7414DA89" w:rsidR="00545CAB" w:rsidRPr="00C1295E" w:rsidRDefault="00545CAB" w:rsidP="0064584B">
      <w:pPr>
        <w:tabs>
          <w:tab w:val="right" w:pos="851"/>
          <w:tab w:val="center" w:pos="4153"/>
          <w:tab w:val="right" w:pos="8306"/>
        </w:tabs>
        <w:jc w:val="both"/>
        <w:rPr>
          <w:b/>
          <w:bCs/>
          <w:lang w:eastAsia="lt-LT"/>
        </w:rPr>
      </w:pPr>
      <w:r w:rsidRPr="00C1295E">
        <w:rPr>
          <w:lang w:eastAsia="lt-LT"/>
        </w:rPr>
        <w:t xml:space="preserve">            Teikiamo sprendimo projekto tikslas yra pateik</w:t>
      </w:r>
      <w:r w:rsidR="00155FAD" w:rsidRPr="00C1295E">
        <w:rPr>
          <w:lang w:eastAsia="lt-LT"/>
        </w:rPr>
        <w:t xml:space="preserve">ti Anykščių rajono </w:t>
      </w:r>
      <w:r w:rsidR="00663448" w:rsidRPr="00C1295E">
        <w:rPr>
          <w:lang w:eastAsia="lt-LT"/>
        </w:rPr>
        <w:t>ugniagesių  tarnybos  2021</w:t>
      </w:r>
      <w:r w:rsidRPr="00C1295E">
        <w:rPr>
          <w:lang w:eastAsia="lt-LT"/>
        </w:rPr>
        <w:t xml:space="preserve"> metų veiklos ataskaitą. </w:t>
      </w:r>
    </w:p>
    <w:p w14:paraId="4BF9BE2B" w14:textId="77777777" w:rsidR="00545CAB" w:rsidRPr="00C1295E" w:rsidRDefault="00545CAB" w:rsidP="0064584B">
      <w:pPr>
        <w:tabs>
          <w:tab w:val="left" w:pos="993"/>
        </w:tabs>
        <w:jc w:val="both"/>
        <w:rPr>
          <w:lang w:eastAsia="lt-LT"/>
        </w:rPr>
      </w:pPr>
      <w:r w:rsidRPr="00C1295E">
        <w:t xml:space="preserve">          Anykščių rajono ugniagesių tarnybos viršininkas analizuoja įstaigos veiklos ir valdymo išteklių būklę ir atsako už įstaigos veiklos rezultatus. Pagal Lietuvos Respublikos vietos savivaldos įstatymo 16 straipsnio 2 dalies 19 punktą Savivaldybės taryba išklauso biudžetinių įstaigų veiklos ataskaitas ir priima sprendimą pritarti arba nepritarti veiklos ataskaitai.</w:t>
      </w:r>
    </w:p>
    <w:p w14:paraId="470142C6" w14:textId="77777777" w:rsidR="001C0324" w:rsidRPr="00C1295E" w:rsidRDefault="001C0324" w:rsidP="0064584B">
      <w:pPr>
        <w:tabs>
          <w:tab w:val="left" w:pos="993"/>
        </w:tabs>
        <w:ind w:firstLine="720"/>
        <w:jc w:val="both"/>
        <w:rPr>
          <w:b/>
        </w:rPr>
      </w:pPr>
      <w:r w:rsidRPr="00C1295E">
        <w:rPr>
          <w:rFonts w:eastAsia="Calibri"/>
          <w:b/>
        </w:rPr>
        <w:t>2.</w:t>
      </w:r>
      <w:r w:rsidRPr="00C1295E">
        <w:rPr>
          <w:rFonts w:eastAsia="Calibri"/>
          <w:b/>
        </w:rPr>
        <w:tab/>
      </w:r>
      <w:r w:rsidRPr="00C1295E">
        <w:rPr>
          <w:b/>
        </w:rPr>
        <w:t>Siūlomos teisinio reguliavimo nuostatos ir laukiami rezultatai.</w:t>
      </w:r>
    </w:p>
    <w:p w14:paraId="166B86E4" w14:textId="77777777" w:rsidR="006D24CE" w:rsidRPr="00C1295E" w:rsidRDefault="006D24CE" w:rsidP="002428A8">
      <w:pPr>
        <w:ind w:firstLine="720"/>
        <w:jc w:val="both"/>
      </w:pPr>
      <w:r w:rsidRPr="00C1295E">
        <w:t>Lietuvos Respublikos vietos savivaldos įstatymo 16 straipsnio 2 dalies 19 punktas, Anykščių</w:t>
      </w:r>
    </w:p>
    <w:p w14:paraId="36228DF4" w14:textId="49CC51E7" w:rsidR="006D24CE" w:rsidRPr="00C1295E" w:rsidRDefault="006D24CE" w:rsidP="0064584B">
      <w:pPr>
        <w:jc w:val="both"/>
      </w:pPr>
      <w:r w:rsidRPr="00C1295E">
        <w:t>rajono savivaldybės tarybos veiklos reglamento, patvirtinto Anykščių rajono savivaldybės tarybos 2015 m. kovo 26 d. sprendimu Nr. 1-TS-88 ,,Dėl Anykščių rajono savivaldybės tarybos veiklos reglamento patvirtinimo“, 116 ir 118 punkta</w:t>
      </w:r>
      <w:r w:rsidR="002A7F8B" w:rsidRPr="00C1295E">
        <w:t>i. Savivaldybės tarybos pri</w:t>
      </w:r>
      <w:r w:rsidR="00663448" w:rsidRPr="00C1295E">
        <w:t>tarimas ugniagesių tarnybos 2021</w:t>
      </w:r>
      <w:r w:rsidR="002A7F8B" w:rsidRPr="00C1295E">
        <w:t xml:space="preserve"> m. veiklos ataskaitai.</w:t>
      </w:r>
    </w:p>
    <w:p w14:paraId="66AC9B29" w14:textId="3A106A60" w:rsidR="001C0324" w:rsidRPr="00C1295E" w:rsidRDefault="002428A8" w:rsidP="0064584B">
      <w:pPr>
        <w:jc w:val="both"/>
        <w:rPr>
          <w:b/>
        </w:rPr>
      </w:pPr>
      <w:r w:rsidRPr="00C1295E">
        <w:rPr>
          <w:b/>
        </w:rPr>
        <w:t xml:space="preserve">            </w:t>
      </w:r>
      <w:r w:rsidR="001C0324" w:rsidRPr="00C1295E">
        <w:rPr>
          <w:b/>
        </w:rPr>
        <w:t>3. Lėšų poreikis ir šaltiniai.</w:t>
      </w:r>
    </w:p>
    <w:p w14:paraId="06C965B7" w14:textId="22CDBC78" w:rsidR="001C0324" w:rsidRPr="00C1295E" w:rsidRDefault="002428A8" w:rsidP="0064584B">
      <w:pPr>
        <w:jc w:val="both"/>
        <w:rPr>
          <w:strike/>
        </w:rPr>
      </w:pPr>
      <w:r w:rsidRPr="00C1295E">
        <w:t xml:space="preserve">            </w:t>
      </w:r>
      <w:r w:rsidR="001C0324" w:rsidRPr="00C1295E">
        <w:t>Nėra.</w:t>
      </w:r>
    </w:p>
    <w:p w14:paraId="774FCD95" w14:textId="77777777" w:rsidR="001C0324" w:rsidRPr="00C1295E" w:rsidRDefault="001C0324" w:rsidP="0064584B">
      <w:pPr>
        <w:ind w:firstLine="720"/>
        <w:jc w:val="both"/>
        <w:rPr>
          <w:b/>
        </w:rPr>
      </w:pPr>
      <w:r w:rsidRPr="00C1295E">
        <w:rPr>
          <w:b/>
        </w:rPr>
        <w:t>4. Numatomo teisinio reguliavimo poveikio vertinimo rezultatai, galimos neigiamos priimto sprendimo pasekmės ir kokių priemonių reikėtų imtis, kad tokių pasekmių būtų išvengta.</w:t>
      </w:r>
    </w:p>
    <w:p w14:paraId="4B8EBE7F" w14:textId="77777777" w:rsidR="001C0324" w:rsidRPr="00C1295E" w:rsidRDefault="00EC23B8" w:rsidP="0064584B">
      <w:pPr>
        <w:ind w:firstLine="720"/>
        <w:jc w:val="both"/>
      </w:pPr>
      <w:r w:rsidRPr="00C1295E">
        <w:t>Nevertinamas</w:t>
      </w:r>
      <w:r w:rsidR="001C0324" w:rsidRPr="00C1295E">
        <w:t>.</w:t>
      </w:r>
    </w:p>
    <w:p w14:paraId="3E2EE13C" w14:textId="77777777" w:rsidR="001C0324" w:rsidRPr="00C1295E" w:rsidRDefault="001C0324" w:rsidP="0064584B">
      <w:pPr>
        <w:ind w:firstLine="720"/>
        <w:jc w:val="both"/>
        <w:rPr>
          <w:b/>
        </w:rPr>
      </w:pPr>
      <w:r w:rsidRPr="00C1295E">
        <w:rPr>
          <w:b/>
        </w:rPr>
        <w:t>5. Kokius teisės aktus būtina priimti, kokius galiojančius teisės aktus reikia pakeisti ar pripažinti netekusiais galios – kas ir kada juos turėtų priimti.</w:t>
      </w:r>
    </w:p>
    <w:p w14:paraId="27837F22" w14:textId="77777777" w:rsidR="001C0324" w:rsidRPr="00C1295E" w:rsidRDefault="001C0324" w:rsidP="0064584B">
      <w:pPr>
        <w:ind w:firstLine="720"/>
        <w:jc w:val="both"/>
      </w:pPr>
      <w:r w:rsidRPr="00C1295E">
        <w:t>Nėra.</w:t>
      </w:r>
    </w:p>
    <w:p w14:paraId="7AB10800" w14:textId="77777777" w:rsidR="001C0324" w:rsidRPr="00C1295E" w:rsidRDefault="001C0324" w:rsidP="0064584B">
      <w:pPr>
        <w:ind w:firstLine="720"/>
        <w:jc w:val="both"/>
        <w:rPr>
          <w:b/>
        </w:rPr>
      </w:pPr>
      <w:r w:rsidRPr="00C1295E">
        <w:rPr>
          <w:b/>
        </w:rPr>
        <w:t>6. Sprendimo įgyvendinimo terminai – kas, ką ir kada turėtų atlikti.</w:t>
      </w:r>
    </w:p>
    <w:p w14:paraId="748CE13B" w14:textId="49C40808" w:rsidR="001C0324" w:rsidRPr="00C1295E" w:rsidRDefault="00EC23B8" w:rsidP="0064584B">
      <w:pPr>
        <w:pStyle w:val="Sraopastraipa"/>
        <w:spacing w:after="0" w:line="240" w:lineRule="auto"/>
        <w:ind w:left="0" w:firstLine="709"/>
        <w:jc w:val="both"/>
        <w:rPr>
          <w:rFonts w:ascii="Times New Roman" w:eastAsia="Times New Roman" w:hAnsi="Times New Roman"/>
          <w:sz w:val="24"/>
          <w:szCs w:val="24"/>
          <w:lang w:eastAsia="lt-LT"/>
        </w:rPr>
      </w:pPr>
      <w:r w:rsidRPr="00C1295E">
        <w:rPr>
          <w:rFonts w:ascii="Times New Roman" w:hAnsi="Times New Roman"/>
          <w:sz w:val="24"/>
          <w:szCs w:val="24"/>
        </w:rPr>
        <w:t>Nėra</w:t>
      </w:r>
      <w:r w:rsidR="002428A8" w:rsidRPr="00C1295E">
        <w:rPr>
          <w:rFonts w:ascii="Times New Roman" w:hAnsi="Times New Roman"/>
          <w:sz w:val="24"/>
          <w:szCs w:val="24"/>
        </w:rPr>
        <w:t>.</w:t>
      </w:r>
    </w:p>
    <w:p w14:paraId="5BA990BD" w14:textId="77777777" w:rsidR="001C0324" w:rsidRPr="00C1295E" w:rsidRDefault="001C0324" w:rsidP="0064584B">
      <w:pPr>
        <w:ind w:firstLine="720"/>
        <w:jc w:val="both"/>
        <w:rPr>
          <w:b/>
        </w:rPr>
      </w:pPr>
      <w:r w:rsidRPr="00C1295E">
        <w:rPr>
          <w:b/>
        </w:rPr>
        <w:t>7. Sprendimo projekto rengimo metu gauti specialistų vertinimai ir išvados.</w:t>
      </w:r>
    </w:p>
    <w:p w14:paraId="132289B1" w14:textId="23148718" w:rsidR="001C0324" w:rsidRPr="00C1295E" w:rsidRDefault="002428A8" w:rsidP="0064584B">
      <w:pPr>
        <w:ind w:firstLine="720"/>
        <w:jc w:val="both"/>
      </w:pPr>
      <w:r w:rsidRPr="00C1295E">
        <w:t>Nėra.</w:t>
      </w:r>
    </w:p>
    <w:p w14:paraId="2F08F569" w14:textId="77777777" w:rsidR="001C0324" w:rsidRPr="00C1295E" w:rsidRDefault="001C0324" w:rsidP="0064584B">
      <w:pPr>
        <w:ind w:firstLine="720"/>
        <w:rPr>
          <w:b/>
        </w:rPr>
      </w:pPr>
      <w:r w:rsidRPr="00C1295E">
        <w:rPr>
          <w:b/>
        </w:rPr>
        <w:t>8. Kiti reikalingi pagrindimai, skaičiavimai ir paaiškinimai.</w:t>
      </w:r>
    </w:p>
    <w:p w14:paraId="05BB9A22" w14:textId="77777777" w:rsidR="001C0324" w:rsidRPr="00C1295E" w:rsidRDefault="001C0324" w:rsidP="0064584B">
      <w:pPr>
        <w:ind w:firstLine="720"/>
      </w:pPr>
      <w:r w:rsidRPr="00C1295E">
        <w:t>Nėra.</w:t>
      </w:r>
    </w:p>
    <w:p w14:paraId="0914CDCA" w14:textId="77777777" w:rsidR="001C0324" w:rsidRPr="00C1295E" w:rsidRDefault="001C0324" w:rsidP="0064584B">
      <w:pPr>
        <w:ind w:firstLine="720"/>
      </w:pPr>
      <w:r w:rsidRPr="00C1295E">
        <w:rPr>
          <w:b/>
        </w:rPr>
        <w:t>9. Sprendimo projekto iniciatoriai ir rengėjai, pranešėjas</w:t>
      </w:r>
      <w:r w:rsidRPr="00C1295E">
        <w:t xml:space="preserve">  </w:t>
      </w:r>
    </w:p>
    <w:p w14:paraId="7E278423" w14:textId="77777777" w:rsidR="001C0324" w:rsidRPr="00C1295E" w:rsidRDefault="001C0324" w:rsidP="0064584B">
      <w:pPr>
        <w:spacing w:line="360" w:lineRule="auto"/>
        <w:ind w:firstLine="709"/>
        <w:jc w:val="both"/>
      </w:pPr>
      <w:r w:rsidRPr="00C1295E">
        <w:t>Iniciato</w:t>
      </w:r>
      <w:r w:rsidR="002A7F8B" w:rsidRPr="00C1295E">
        <w:t xml:space="preserve">rius – Anykščių </w:t>
      </w:r>
      <w:r w:rsidR="00155FAD" w:rsidRPr="00C1295E">
        <w:t xml:space="preserve">rajono </w:t>
      </w:r>
      <w:r w:rsidR="002A7F8B" w:rsidRPr="00C1295E">
        <w:t>ugniagesių tarnyba</w:t>
      </w:r>
      <w:r w:rsidRPr="00C1295E">
        <w:t>.</w:t>
      </w:r>
    </w:p>
    <w:p w14:paraId="4D05370A" w14:textId="2C750601" w:rsidR="001C0324" w:rsidRPr="00C1295E" w:rsidRDefault="00983574" w:rsidP="0064584B">
      <w:pPr>
        <w:spacing w:line="360" w:lineRule="auto"/>
        <w:ind w:firstLine="709"/>
        <w:jc w:val="both"/>
      </w:pPr>
      <w:r w:rsidRPr="00C1295E">
        <w:t>Rengėjai</w:t>
      </w:r>
      <w:r w:rsidR="001C0324" w:rsidRPr="00C1295E">
        <w:t xml:space="preserve"> – </w:t>
      </w:r>
      <w:r w:rsidR="002A7F8B" w:rsidRPr="00C1295E">
        <w:t xml:space="preserve">Anykščių </w:t>
      </w:r>
      <w:r w:rsidR="00155FAD" w:rsidRPr="00C1295E">
        <w:t xml:space="preserve">rajono </w:t>
      </w:r>
      <w:r w:rsidR="002A7F8B" w:rsidRPr="00C1295E">
        <w:t>ugniagesių tarnybos</w:t>
      </w:r>
      <w:r w:rsidR="002A7F8B" w:rsidRPr="00C1295E">
        <w:rPr>
          <w:rStyle w:val="text"/>
        </w:rPr>
        <w:t xml:space="preserve"> viršininkas  Valdas </w:t>
      </w:r>
      <w:proofErr w:type="spellStart"/>
      <w:r w:rsidR="002A7F8B" w:rsidRPr="00C1295E">
        <w:rPr>
          <w:rStyle w:val="text"/>
        </w:rPr>
        <w:t>Tereškevičius</w:t>
      </w:r>
      <w:proofErr w:type="spellEnd"/>
      <w:r w:rsidR="002A7F8B" w:rsidRPr="00C1295E">
        <w:rPr>
          <w:rStyle w:val="text"/>
        </w:rPr>
        <w:t xml:space="preserve"> ir</w:t>
      </w:r>
      <w:r w:rsidR="002A7F8B" w:rsidRPr="00C1295E">
        <w:t xml:space="preserve"> </w:t>
      </w:r>
      <w:r w:rsidR="00663448" w:rsidRPr="00C1295E">
        <w:t xml:space="preserve">Vyriausioji specialistė (mobilizacijai ir civilinei saugai) Reda </w:t>
      </w:r>
      <w:proofErr w:type="spellStart"/>
      <w:r w:rsidR="00663448" w:rsidRPr="00C1295E">
        <w:t>Kruopė</w:t>
      </w:r>
      <w:proofErr w:type="spellEnd"/>
      <w:r w:rsidR="001C0324" w:rsidRPr="00C1295E">
        <w:t>.</w:t>
      </w:r>
    </w:p>
    <w:p w14:paraId="5C1D4C14" w14:textId="3EDD7013" w:rsidR="00EC23B8" w:rsidRPr="00C1295E" w:rsidRDefault="00EC23B8" w:rsidP="00EC23B8">
      <w:pPr>
        <w:spacing w:line="360" w:lineRule="auto"/>
        <w:ind w:firstLine="709"/>
        <w:jc w:val="both"/>
      </w:pPr>
      <w:r w:rsidRPr="00C1295E">
        <w:t xml:space="preserve">Pranešėjas – </w:t>
      </w:r>
      <w:r w:rsidR="00663448" w:rsidRPr="00C1295E">
        <w:t xml:space="preserve">Vyriausioji specialistė (mobilizacijai ir civilinei saugai) Reda </w:t>
      </w:r>
      <w:proofErr w:type="spellStart"/>
      <w:r w:rsidR="00663448" w:rsidRPr="00C1295E">
        <w:t>Kruopė</w:t>
      </w:r>
      <w:proofErr w:type="spellEnd"/>
      <w:r w:rsidRPr="00C1295E">
        <w:t>.</w:t>
      </w:r>
    </w:p>
    <w:p w14:paraId="6AFC861C" w14:textId="77777777" w:rsidR="00EC23B8" w:rsidRPr="00C1295E" w:rsidRDefault="00EC23B8" w:rsidP="0064584B">
      <w:pPr>
        <w:spacing w:line="360" w:lineRule="auto"/>
        <w:ind w:firstLine="709"/>
        <w:jc w:val="both"/>
      </w:pPr>
    </w:p>
    <w:p w14:paraId="74B1E11F" w14:textId="77777777" w:rsidR="002A7F8B" w:rsidRPr="00C1295E" w:rsidRDefault="002A7F8B" w:rsidP="0064584B">
      <w:pPr>
        <w:spacing w:line="360" w:lineRule="auto"/>
        <w:ind w:firstLine="709"/>
        <w:jc w:val="both"/>
      </w:pPr>
    </w:p>
    <w:p w14:paraId="67165354" w14:textId="77777777" w:rsidR="002A7F8B" w:rsidRPr="00C1295E" w:rsidRDefault="002A7F8B" w:rsidP="0064584B">
      <w:pPr>
        <w:spacing w:line="360" w:lineRule="auto"/>
        <w:ind w:firstLine="709"/>
        <w:jc w:val="both"/>
      </w:pPr>
    </w:p>
    <w:p w14:paraId="5E879B19" w14:textId="77777777" w:rsidR="002A7F8B" w:rsidRPr="00C1295E" w:rsidRDefault="002A7F8B" w:rsidP="0064584B">
      <w:pPr>
        <w:spacing w:line="360" w:lineRule="auto"/>
        <w:ind w:firstLine="709"/>
        <w:jc w:val="both"/>
      </w:pPr>
    </w:p>
    <w:p w14:paraId="13560944" w14:textId="77777777" w:rsidR="002A7F8B" w:rsidRPr="00C1295E" w:rsidRDefault="002A7F8B" w:rsidP="0064584B">
      <w:pPr>
        <w:spacing w:line="360" w:lineRule="auto"/>
        <w:ind w:firstLine="709"/>
        <w:jc w:val="both"/>
      </w:pPr>
    </w:p>
    <w:p w14:paraId="66AE40DB" w14:textId="77777777" w:rsidR="002A7F8B" w:rsidRPr="00C1295E" w:rsidRDefault="002A7F8B" w:rsidP="0064584B">
      <w:pPr>
        <w:spacing w:line="360" w:lineRule="auto"/>
        <w:ind w:firstLine="709"/>
        <w:jc w:val="both"/>
      </w:pPr>
    </w:p>
    <w:p w14:paraId="45FAF284" w14:textId="77777777" w:rsidR="002A7F8B" w:rsidRPr="00C1295E" w:rsidRDefault="002A7F8B" w:rsidP="0064584B">
      <w:pPr>
        <w:spacing w:line="360" w:lineRule="auto"/>
        <w:ind w:firstLine="709"/>
        <w:jc w:val="both"/>
      </w:pPr>
    </w:p>
    <w:p w14:paraId="47368D71" w14:textId="77777777" w:rsidR="007F67D3" w:rsidRPr="00C1295E" w:rsidRDefault="007F67D3" w:rsidP="0064584B"/>
    <w:sectPr w:rsidR="007F67D3" w:rsidRPr="00C1295E" w:rsidSect="00111526">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E6653F"/>
    <w:multiLevelType w:val="hybridMultilevel"/>
    <w:tmpl w:val="B3A8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177"/>
    <w:rsid w:val="000802AF"/>
    <w:rsid w:val="000B3C9A"/>
    <w:rsid w:val="00111526"/>
    <w:rsid w:val="00155FAD"/>
    <w:rsid w:val="001C0324"/>
    <w:rsid w:val="0021132B"/>
    <w:rsid w:val="002428A8"/>
    <w:rsid w:val="002A7F8B"/>
    <w:rsid w:val="00382B0D"/>
    <w:rsid w:val="003B3FC2"/>
    <w:rsid w:val="003F3E4E"/>
    <w:rsid w:val="004372DD"/>
    <w:rsid w:val="004C14CD"/>
    <w:rsid w:val="0052691F"/>
    <w:rsid w:val="00545CAB"/>
    <w:rsid w:val="005B2B00"/>
    <w:rsid w:val="0064584B"/>
    <w:rsid w:val="00663448"/>
    <w:rsid w:val="006C7177"/>
    <w:rsid w:val="006D24CE"/>
    <w:rsid w:val="00761415"/>
    <w:rsid w:val="007B2B7C"/>
    <w:rsid w:val="007E7108"/>
    <w:rsid w:val="007F67D3"/>
    <w:rsid w:val="008C6B65"/>
    <w:rsid w:val="00960159"/>
    <w:rsid w:val="00983574"/>
    <w:rsid w:val="009F1177"/>
    <w:rsid w:val="00A02497"/>
    <w:rsid w:val="00A154A1"/>
    <w:rsid w:val="00A50D03"/>
    <w:rsid w:val="00B0707E"/>
    <w:rsid w:val="00B540CA"/>
    <w:rsid w:val="00B721F6"/>
    <w:rsid w:val="00C1295E"/>
    <w:rsid w:val="00D344D8"/>
    <w:rsid w:val="00E33970"/>
    <w:rsid w:val="00EC23B8"/>
    <w:rsid w:val="00F21234"/>
    <w:rsid w:val="00FB5980"/>
    <w:rsid w:val="00FD57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D9E8C"/>
  <w15:docId w15:val="{68B2E3F9-E321-4F08-A89C-2BD7837EA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177"/>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6C717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6C7177"/>
    <w:rPr>
      <w:rFonts w:eastAsia="Times New Roman"/>
      <w:bCs/>
      <w:sz w:val="24"/>
      <w:lang w:eastAsia="en-US"/>
    </w:rPr>
  </w:style>
  <w:style w:type="character" w:customStyle="1" w:styleId="text">
    <w:name w:val="text"/>
    <w:uiPriority w:val="99"/>
    <w:rsid w:val="00111526"/>
    <w:rPr>
      <w:rFonts w:cs="Times New Roman"/>
    </w:rPr>
  </w:style>
  <w:style w:type="paragraph" w:styleId="Debesliotekstas">
    <w:name w:val="Balloon Text"/>
    <w:basedOn w:val="prastasis"/>
    <w:link w:val="DebesliotekstasDiagrama"/>
    <w:uiPriority w:val="99"/>
    <w:semiHidden/>
    <w:unhideWhenUsed/>
    <w:rsid w:val="003B3F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3FC2"/>
    <w:rPr>
      <w:rFonts w:ascii="Tahoma" w:eastAsia="Times New Roman" w:hAnsi="Tahoma" w:cs="Tahoma"/>
      <w:sz w:val="16"/>
      <w:szCs w:val="16"/>
      <w:lang w:eastAsia="en-US"/>
    </w:rPr>
  </w:style>
  <w:style w:type="paragraph" w:styleId="Sraopastraipa">
    <w:name w:val="List Paragraph"/>
    <w:basedOn w:val="prastasis"/>
    <w:uiPriority w:val="34"/>
    <w:qFormat/>
    <w:rsid w:val="001C0324"/>
    <w:pPr>
      <w:spacing w:after="160" w:line="259" w:lineRule="auto"/>
      <w:ind w:left="720"/>
      <w:contextualSpacing/>
    </w:pPr>
    <w:rPr>
      <w:rFonts w:ascii="Calibri" w:eastAsia="Calibri" w:hAnsi="Calibri"/>
      <w:sz w:val="22"/>
      <w:szCs w:val="22"/>
    </w:rPr>
  </w:style>
  <w:style w:type="character" w:styleId="Hipersaitas">
    <w:name w:val="Hyperlink"/>
    <w:basedOn w:val="Numatytasispastraiposriftas"/>
    <w:uiPriority w:val="99"/>
    <w:unhideWhenUsed/>
    <w:rsid w:val="001C0324"/>
    <w:rPr>
      <w:color w:val="0000FF" w:themeColor="hyperlink"/>
      <w:u w:val="single"/>
    </w:rPr>
  </w:style>
  <w:style w:type="paragraph" w:styleId="Betarp">
    <w:name w:val="No Spacing"/>
    <w:basedOn w:val="prastasis"/>
    <w:uiPriority w:val="1"/>
    <w:qFormat/>
    <w:rsid w:val="00382B0D"/>
    <w:pPr>
      <w:spacing w:after="100" w:afterAutospacing="1"/>
    </w:pPr>
    <w:rPr>
      <w:lang w:eastAsia="lt-LT"/>
    </w:rPr>
  </w:style>
  <w:style w:type="paragraph" w:customStyle="1" w:styleId="Antrat1">
    <w:name w:val="Antraštė1"/>
    <w:basedOn w:val="prastasis"/>
    <w:next w:val="Pagrindinistekstas"/>
    <w:rsid w:val="0052691F"/>
    <w:pPr>
      <w:suppressAutoHyphens/>
      <w:spacing w:before="240" w:after="60"/>
      <w:jc w:val="center"/>
    </w:pPr>
    <w:rPr>
      <w:rFonts w:ascii="Arial" w:hAnsi="Arial" w:cs="Arial"/>
      <w:b/>
      <w:bCs/>
      <w:kern w:val="1"/>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3166">
      <w:bodyDiv w:val="1"/>
      <w:marLeft w:val="0"/>
      <w:marRight w:val="0"/>
      <w:marTop w:val="0"/>
      <w:marBottom w:val="0"/>
      <w:divBdr>
        <w:top w:val="none" w:sz="0" w:space="0" w:color="auto"/>
        <w:left w:val="none" w:sz="0" w:space="0" w:color="auto"/>
        <w:bottom w:val="none" w:sz="0" w:space="0" w:color="auto"/>
        <w:right w:val="none" w:sz="0" w:space="0" w:color="auto"/>
      </w:divBdr>
    </w:div>
    <w:div w:id="396127725">
      <w:bodyDiv w:val="1"/>
      <w:marLeft w:val="0"/>
      <w:marRight w:val="0"/>
      <w:marTop w:val="0"/>
      <w:marBottom w:val="0"/>
      <w:divBdr>
        <w:top w:val="none" w:sz="0" w:space="0" w:color="auto"/>
        <w:left w:val="none" w:sz="0" w:space="0" w:color="auto"/>
        <w:bottom w:val="none" w:sz="0" w:space="0" w:color="auto"/>
        <w:right w:val="none" w:sz="0" w:space="0" w:color="auto"/>
      </w:divBdr>
      <w:divsChild>
        <w:div w:id="128324066">
          <w:marLeft w:val="0"/>
          <w:marRight w:val="0"/>
          <w:marTop w:val="0"/>
          <w:marBottom w:val="0"/>
          <w:divBdr>
            <w:top w:val="none" w:sz="0" w:space="0" w:color="auto"/>
            <w:left w:val="none" w:sz="0" w:space="0" w:color="auto"/>
            <w:bottom w:val="none" w:sz="0" w:space="0" w:color="auto"/>
            <w:right w:val="none" w:sz="0" w:space="0" w:color="auto"/>
          </w:divBdr>
          <w:divsChild>
            <w:div w:id="565143426">
              <w:marLeft w:val="0"/>
              <w:marRight w:val="0"/>
              <w:marTop w:val="0"/>
              <w:marBottom w:val="0"/>
              <w:divBdr>
                <w:top w:val="none" w:sz="0" w:space="0" w:color="auto"/>
                <w:left w:val="none" w:sz="0" w:space="0" w:color="auto"/>
                <w:bottom w:val="none" w:sz="0" w:space="0" w:color="auto"/>
                <w:right w:val="none" w:sz="0" w:space="0" w:color="auto"/>
              </w:divBdr>
              <w:divsChild>
                <w:div w:id="1279677673">
                  <w:marLeft w:val="0"/>
                  <w:marRight w:val="0"/>
                  <w:marTop w:val="0"/>
                  <w:marBottom w:val="0"/>
                  <w:divBdr>
                    <w:top w:val="none" w:sz="0" w:space="0" w:color="auto"/>
                    <w:left w:val="none" w:sz="0" w:space="0" w:color="auto"/>
                    <w:bottom w:val="none" w:sz="0" w:space="0" w:color="auto"/>
                    <w:right w:val="none" w:sz="0" w:space="0" w:color="auto"/>
                  </w:divBdr>
                  <w:divsChild>
                    <w:div w:id="254284780">
                      <w:marLeft w:val="0"/>
                      <w:marRight w:val="0"/>
                      <w:marTop w:val="0"/>
                      <w:marBottom w:val="0"/>
                      <w:divBdr>
                        <w:top w:val="none" w:sz="0" w:space="0" w:color="auto"/>
                        <w:left w:val="none" w:sz="0" w:space="0" w:color="auto"/>
                        <w:bottom w:val="none" w:sz="0" w:space="0" w:color="auto"/>
                        <w:right w:val="none" w:sz="0" w:space="0" w:color="auto"/>
                      </w:divBdr>
                      <w:divsChild>
                        <w:div w:id="2064676532">
                          <w:marLeft w:val="0"/>
                          <w:marRight w:val="0"/>
                          <w:marTop w:val="0"/>
                          <w:marBottom w:val="0"/>
                          <w:divBdr>
                            <w:top w:val="single" w:sz="6" w:space="0" w:color="7AB6C7"/>
                            <w:left w:val="single" w:sz="6" w:space="0" w:color="7AB6C7"/>
                            <w:bottom w:val="single" w:sz="6" w:space="0" w:color="7AB6C7"/>
                            <w:right w:val="single" w:sz="6" w:space="0" w:color="7AB6C7"/>
                          </w:divBdr>
                          <w:divsChild>
                            <w:div w:id="1550188837">
                              <w:marLeft w:val="0"/>
                              <w:marRight w:val="0"/>
                              <w:marTop w:val="0"/>
                              <w:marBottom w:val="0"/>
                              <w:divBdr>
                                <w:top w:val="none" w:sz="0" w:space="0" w:color="auto"/>
                                <w:left w:val="none" w:sz="0" w:space="0" w:color="auto"/>
                                <w:bottom w:val="none" w:sz="0" w:space="0" w:color="auto"/>
                                <w:right w:val="none" w:sz="0" w:space="0" w:color="auto"/>
                              </w:divBdr>
                              <w:divsChild>
                                <w:div w:id="1995405236">
                                  <w:marLeft w:val="0"/>
                                  <w:marRight w:val="0"/>
                                  <w:marTop w:val="0"/>
                                  <w:marBottom w:val="0"/>
                                  <w:divBdr>
                                    <w:top w:val="none" w:sz="0" w:space="0" w:color="auto"/>
                                    <w:left w:val="none" w:sz="0" w:space="0" w:color="auto"/>
                                    <w:bottom w:val="none" w:sz="0" w:space="0" w:color="auto"/>
                                    <w:right w:val="none" w:sz="0" w:space="0" w:color="auto"/>
                                  </w:divBdr>
                                  <w:divsChild>
                                    <w:div w:id="744186640">
                                      <w:marLeft w:val="0"/>
                                      <w:marRight w:val="0"/>
                                      <w:marTop w:val="0"/>
                                      <w:marBottom w:val="0"/>
                                      <w:divBdr>
                                        <w:top w:val="none" w:sz="0" w:space="0" w:color="auto"/>
                                        <w:left w:val="none" w:sz="0" w:space="0" w:color="auto"/>
                                        <w:bottom w:val="none" w:sz="0" w:space="0" w:color="auto"/>
                                        <w:right w:val="none" w:sz="0" w:space="0" w:color="auto"/>
                                      </w:divBdr>
                                      <w:divsChild>
                                        <w:div w:id="1323509283">
                                          <w:marLeft w:val="0"/>
                                          <w:marRight w:val="0"/>
                                          <w:marTop w:val="0"/>
                                          <w:marBottom w:val="0"/>
                                          <w:divBdr>
                                            <w:top w:val="none" w:sz="0" w:space="0" w:color="auto"/>
                                            <w:left w:val="none" w:sz="0" w:space="0" w:color="auto"/>
                                            <w:bottom w:val="none" w:sz="0" w:space="0" w:color="auto"/>
                                            <w:right w:val="none" w:sz="0" w:space="0" w:color="auto"/>
                                          </w:divBdr>
                                          <w:divsChild>
                                            <w:div w:id="8796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9CC3D-53C4-4E11-9498-7FB53995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11135</Words>
  <Characters>6348</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Taryba</cp:lastModifiedBy>
  <cp:revision>2</cp:revision>
  <dcterms:created xsi:type="dcterms:W3CDTF">2022-01-20T10:10:00Z</dcterms:created>
  <dcterms:modified xsi:type="dcterms:W3CDTF">2022-01-20T10:10:00Z</dcterms:modified>
</cp:coreProperties>
</file>